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0A9F" w14:textId="77777777" w:rsidR="00322597" w:rsidRPr="00322597" w:rsidRDefault="00322597" w:rsidP="00322597">
      <w:pPr>
        <w:rPr>
          <w:rFonts w:ascii="Arial" w:eastAsia="Arial" w:hAnsi="Arial" w:cs="Arial"/>
          <w:b/>
          <w:bCs/>
          <w:sz w:val="20"/>
          <w:szCs w:val="20"/>
        </w:rPr>
      </w:pPr>
      <w:r w:rsidRPr="00322597">
        <w:rPr>
          <w:rFonts w:ascii="Arial" w:eastAsia="Arial" w:hAnsi="Arial" w:cs="Arial"/>
          <w:b/>
          <w:bCs/>
          <w:sz w:val="20"/>
          <w:szCs w:val="20"/>
        </w:rPr>
        <w:t>Modello - DAT - Domanda d'Aiuto Telematica</w:t>
      </w:r>
    </w:p>
    <w:p w14:paraId="59556CBF" w14:textId="77777777" w:rsidR="00322597" w:rsidRPr="00322597" w:rsidRDefault="00322597" w:rsidP="00322597">
      <w:pPr>
        <w:rPr>
          <w:rFonts w:ascii="Arial" w:eastAsia="Arial" w:hAnsi="Arial" w:cs="Arial"/>
          <w:b/>
          <w:bCs/>
          <w:sz w:val="20"/>
          <w:szCs w:val="20"/>
        </w:rPr>
      </w:pPr>
    </w:p>
    <w:p w14:paraId="3D39C64F" w14:textId="77777777" w:rsidR="0040222E" w:rsidRDefault="0040222E" w:rsidP="00322597">
      <w:pPr>
        <w:ind w:left="4678"/>
        <w:rPr>
          <w:rFonts w:ascii="Arial" w:eastAsia="Arial" w:hAnsi="Arial" w:cs="Arial"/>
          <w:sz w:val="20"/>
          <w:szCs w:val="20"/>
        </w:rPr>
      </w:pPr>
    </w:p>
    <w:p w14:paraId="6C79A641" w14:textId="77777777" w:rsidR="0040222E" w:rsidRDefault="0040222E" w:rsidP="00322597">
      <w:pPr>
        <w:ind w:left="4678"/>
        <w:rPr>
          <w:rFonts w:ascii="Arial" w:eastAsia="Arial" w:hAnsi="Arial" w:cs="Arial"/>
          <w:sz w:val="20"/>
          <w:szCs w:val="20"/>
        </w:rPr>
      </w:pPr>
    </w:p>
    <w:p w14:paraId="11EBF87D" w14:textId="77777777" w:rsidR="00322597" w:rsidRPr="00CB1056" w:rsidRDefault="00322597" w:rsidP="00322597">
      <w:pPr>
        <w:ind w:left="4678"/>
        <w:rPr>
          <w:rFonts w:ascii="Arial" w:eastAsia="Arial" w:hAnsi="Arial" w:cs="Arial"/>
          <w:sz w:val="20"/>
          <w:szCs w:val="20"/>
        </w:rPr>
      </w:pPr>
      <w:r w:rsidRPr="00CB1056">
        <w:rPr>
          <w:rFonts w:ascii="Arial" w:eastAsia="Arial" w:hAnsi="Arial" w:cs="Arial"/>
          <w:sz w:val="20"/>
          <w:szCs w:val="20"/>
        </w:rPr>
        <w:t>Spett.le</w:t>
      </w:r>
    </w:p>
    <w:p w14:paraId="24A8840A" w14:textId="77777777" w:rsidR="00322597" w:rsidRPr="00CB1056" w:rsidRDefault="00322597" w:rsidP="00322597">
      <w:pPr>
        <w:ind w:left="4678"/>
      </w:pPr>
      <w:r w:rsidRPr="00CB1056">
        <w:t>Comune di Olbia</w:t>
      </w:r>
    </w:p>
    <w:p w14:paraId="6FDE490C" w14:textId="77777777" w:rsidR="00322597" w:rsidRPr="004F5C46" w:rsidRDefault="00322597" w:rsidP="00322597">
      <w:pPr>
        <w:ind w:left="4678"/>
      </w:pPr>
      <w:r w:rsidRPr="004F5C46">
        <w:t>Se</w:t>
      </w:r>
      <w:r w:rsidR="00A07B21" w:rsidRPr="00447D8B">
        <w:t>ttore Servizi alla Persona</w:t>
      </w:r>
    </w:p>
    <w:p w14:paraId="3DA55442" w14:textId="77777777" w:rsidR="00A07B21" w:rsidRPr="004F5C46" w:rsidRDefault="00322597" w:rsidP="00322597">
      <w:pPr>
        <w:ind w:left="4678"/>
      </w:pPr>
      <w:r w:rsidRPr="004F5C46">
        <w:t xml:space="preserve">Via </w:t>
      </w:r>
      <w:r w:rsidR="00A07B21" w:rsidRPr="004F5C46">
        <w:t xml:space="preserve">Dante </w:t>
      </w:r>
    </w:p>
    <w:p w14:paraId="0A9E4E68" w14:textId="77777777" w:rsidR="00322597" w:rsidRPr="00CB1056" w:rsidRDefault="00322597" w:rsidP="00322597">
      <w:pPr>
        <w:ind w:left="4678"/>
      </w:pPr>
      <w:r w:rsidRPr="00A07B21">
        <w:t>07026 OLBIA</w:t>
      </w:r>
    </w:p>
    <w:p w14:paraId="7632AADE" w14:textId="77777777" w:rsidR="00322597" w:rsidRPr="00CB1056" w:rsidRDefault="00322597" w:rsidP="00322597">
      <w:pPr>
        <w:ind w:left="4678"/>
      </w:pPr>
    </w:p>
    <w:p w14:paraId="10D2049B" w14:textId="77777777" w:rsidR="00322597" w:rsidRPr="00CB1056" w:rsidRDefault="00322597" w:rsidP="00322597">
      <w:pPr>
        <w:ind w:left="4678"/>
      </w:pPr>
    </w:p>
    <w:p w14:paraId="64076ED2" w14:textId="77777777" w:rsidR="0040222E" w:rsidRPr="00CB1056" w:rsidRDefault="0040222E" w:rsidP="00322597">
      <w:pPr>
        <w:ind w:left="4678"/>
      </w:pPr>
    </w:p>
    <w:p w14:paraId="0C335731" w14:textId="77777777" w:rsidR="00322597" w:rsidRPr="00BC008C" w:rsidRDefault="00322597" w:rsidP="00472AFE">
      <w:pPr>
        <w:jc w:val="both"/>
        <w:rPr>
          <w:sz w:val="20"/>
          <w:szCs w:val="20"/>
        </w:rPr>
      </w:pPr>
      <w:r w:rsidRPr="00CB1056">
        <w:rPr>
          <w:b/>
          <w:bCs/>
        </w:rPr>
        <w:t>Oggetto:</w:t>
      </w:r>
      <w:r w:rsidRPr="00CB1056">
        <w:t xml:space="preserve"> </w:t>
      </w:r>
      <w:r w:rsidR="00F264F4" w:rsidRPr="00BC008C">
        <w:rPr>
          <w:sz w:val="20"/>
          <w:szCs w:val="20"/>
        </w:rPr>
        <w:t xml:space="preserve">AVVISO PUBBLICO </w:t>
      </w:r>
      <w:r w:rsidR="00F264F4" w:rsidRPr="00532DC8">
        <w:rPr>
          <w:b/>
          <w:bCs/>
          <w:sz w:val="20"/>
          <w:szCs w:val="20"/>
        </w:rPr>
        <w:t>“Aiuti all’occupazione”</w:t>
      </w:r>
      <w:r w:rsidR="00F264F4" w:rsidRPr="00BC008C">
        <w:rPr>
          <w:sz w:val="20"/>
          <w:szCs w:val="20"/>
        </w:rPr>
        <w:t xml:space="preserve"> </w:t>
      </w:r>
      <w:r w:rsidR="00F264F4">
        <w:rPr>
          <w:sz w:val="20"/>
          <w:szCs w:val="20"/>
        </w:rPr>
        <w:t xml:space="preserve">- </w:t>
      </w:r>
      <w:r w:rsidRPr="00BC008C">
        <w:rPr>
          <w:sz w:val="20"/>
          <w:szCs w:val="20"/>
        </w:rPr>
        <w:t>ITI OLBIA “Città Solidale Sostenibile Sicura” - Azione 4 – “Inclusione Attiva: cultura d’Impresa – percorsi di sostegno socio-economico – aiuti all’occupazione” Sub azione 4.4 Progetti integrati finalizzati all’inclusione socio-lavorativa: aiuti all’occupazione. Progetto 4.4.3 Contributi per l’occupazione.</w:t>
      </w:r>
    </w:p>
    <w:p w14:paraId="28A4B1AB" w14:textId="77777777" w:rsidR="00322597" w:rsidRPr="00BC008C" w:rsidRDefault="00322597" w:rsidP="00472AFE">
      <w:pPr>
        <w:jc w:val="both"/>
        <w:rPr>
          <w:sz w:val="20"/>
          <w:szCs w:val="20"/>
        </w:rPr>
      </w:pPr>
    </w:p>
    <w:p w14:paraId="5140AFCE" w14:textId="77777777" w:rsidR="00322597" w:rsidRPr="00BC008C" w:rsidRDefault="00F264F4" w:rsidP="00532DC8">
      <w:pPr>
        <w:jc w:val="center"/>
        <w:rPr>
          <w:sz w:val="20"/>
          <w:szCs w:val="20"/>
        </w:rPr>
      </w:pPr>
      <w:r w:rsidRPr="00BC008C">
        <w:rPr>
          <w:sz w:val="20"/>
          <w:szCs w:val="20"/>
        </w:rPr>
        <w:t>P.O.R. FSE 2014-2020 - Asse II - Inclusione sociale e lotta alla povertà</w:t>
      </w:r>
      <w:r>
        <w:rPr>
          <w:sz w:val="20"/>
          <w:szCs w:val="20"/>
        </w:rPr>
        <w:t xml:space="preserve"> </w:t>
      </w:r>
    </w:p>
    <w:p w14:paraId="39A56500" w14:textId="77777777" w:rsidR="00322597" w:rsidRPr="00BC008C" w:rsidRDefault="00322597" w:rsidP="00532DC8">
      <w:pPr>
        <w:jc w:val="center"/>
        <w:rPr>
          <w:sz w:val="20"/>
          <w:szCs w:val="20"/>
        </w:rPr>
      </w:pPr>
      <w:r w:rsidRPr="00BC008C">
        <w:rPr>
          <w:sz w:val="20"/>
          <w:szCs w:val="20"/>
        </w:rPr>
        <w:t>Obiettivo Specifico 9.2 – Incremento dell’occupabilità e della partecipazione al mercato del lavoro, attraverso percorsi integrati e multidimensionali di inclusione attiva delle persone maggiormente vulnerabili</w:t>
      </w:r>
    </w:p>
    <w:p w14:paraId="192091CF" w14:textId="77777777" w:rsidR="00322597" w:rsidRPr="00BC008C" w:rsidRDefault="00322597" w:rsidP="00532DC8">
      <w:pPr>
        <w:jc w:val="center"/>
        <w:rPr>
          <w:sz w:val="20"/>
          <w:szCs w:val="20"/>
        </w:rPr>
      </w:pPr>
    </w:p>
    <w:p w14:paraId="11867FC1" w14:textId="77777777" w:rsidR="00322597" w:rsidRPr="00BC008C" w:rsidRDefault="00322597" w:rsidP="00532DC8">
      <w:pPr>
        <w:jc w:val="center"/>
        <w:rPr>
          <w:sz w:val="20"/>
          <w:szCs w:val="20"/>
        </w:rPr>
      </w:pPr>
      <w:r w:rsidRPr="00BC008C">
        <w:rPr>
          <w:sz w:val="20"/>
          <w:szCs w:val="20"/>
        </w:rPr>
        <w:t>Azione 9.2.2 – Interventi di presa in carico multi professionale finalizzati all’inclusione lavorativa di persone maggiormente vulnerabili e a rischio di discriminazione</w:t>
      </w:r>
    </w:p>
    <w:p w14:paraId="6FDFC283" w14:textId="77777777" w:rsidR="00322597" w:rsidRPr="00BC008C" w:rsidRDefault="00322597" w:rsidP="00472AFE">
      <w:pPr>
        <w:jc w:val="both"/>
        <w:rPr>
          <w:sz w:val="20"/>
          <w:szCs w:val="20"/>
        </w:rPr>
      </w:pPr>
    </w:p>
    <w:p w14:paraId="76360CA7" w14:textId="77777777" w:rsidR="00F264F4" w:rsidRDefault="00F264F4" w:rsidP="00472AFE">
      <w:pPr>
        <w:jc w:val="both"/>
        <w:rPr>
          <w:sz w:val="20"/>
          <w:szCs w:val="20"/>
        </w:rPr>
      </w:pPr>
    </w:p>
    <w:p w14:paraId="1290669F" w14:textId="77777777" w:rsidR="00322597" w:rsidRPr="00BC008C" w:rsidRDefault="00322597" w:rsidP="00472AFE">
      <w:pPr>
        <w:jc w:val="both"/>
        <w:rPr>
          <w:sz w:val="20"/>
          <w:szCs w:val="20"/>
        </w:rPr>
      </w:pPr>
      <w:r w:rsidRPr="00BC008C">
        <w:rPr>
          <w:sz w:val="20"/>
          <w:szCs w:val="20"/>
        </w:rPr>
        <w:t>Dichiarazione sostitutiva di atto di notorietà resa ai sensi dall’art. 47 del D.P.R. n. 445/2000, e successive modifiche e integrazioni.</w:t>
      </w:r>
    </w:p>
    <w:p w14:paraId="48BD904B" w14:textId="77777777" w:rsidR="00A9708A" w:rsidRPr="00BC008C" w:rsidRDefault="00A9708A" w:rsidP="00472AFE">
      <w:pPr>
        <w:jc w:val="both"/>
        <w:rPr>
          <w:sz w:val="20"/>
          <w:szCs w:val="20"/>
        </w:rPr>
      </w:pPr>
    </w:p>
    <w:p w14:paraId="2B555F5E" w14:textId="77777777" w:rsidR="00A9708A" w:rsidRDefault="00A9708A" w:rsidP="00472AFE">
      <w:pPr>
        <w:jc w:val="both"/>
      </w:pPr>
    </w:p>
    <w:tbl>
      <w:tblPr>
        <w:tblStyle w:val="TableNormal"/>
        <w:tblW w:w="0" w:type="auto"/>
        <w:tblInd w:w="15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1E0" w:firstRow="1" w:lastRow="1" w:firstColumn="1" w:lastColumn="1" w:noHBand="0" w:noVBand="0"/>
      </w:tblPr>
      <w:tblGrid>
        <w:gridCol w:w="1838"/>
        <w:gridCol w:w="2311"/>
        <w:gridCol w:w="1483"/>
        <w:gridCol w:w="837"/>
        <w:gridCol w:w="1601"/>
        <w:gridCol w:w="717"/>
      </w:tblGrid>
      <w:tr w:rsidR="005D13E5" w14:paraId="62132068" w14:textId="77777777" w:rsidTr="00A136B6">
        <w:trPr>
          <w:trHeight w:val="583"/>
        </w:trPr>
        <w:tc>
          <w:tcPr>
            <w:tcW w:w="8787" w:type="dxa"/>
            <w:gridSpan w:val="6"/>
            <w:tcBorders>
              <w:top w:val="nil"/>
              <w:left w:val="nil"/>
              <w:right w:val="nil"/>
            </w:tcBorders>
          </w:tcPr>
          <w:p w14:paraId="053875FD" w14:textId="77777777" w:rsidR="005D13E5" w:rsidRDefault="005D13E5" w:rsidP="00A136B6">
            <w:pPr>
              <w:pStyle w:val="TableParagraph"/>
              <w:spacing w:line="223" w:lineRule="exact"/>
              <w:ind w:left="79"/>
              <w:rPr>
                <w:rFonts w:ascii="Arial"/>
                <w:b/>
                <w:i/>
                <w:sz w:val="20"/>
              </w:rPr>
            </w:pPr>
            <w:r>
              <w:rPr>
                <w:rFonts w:ascii="Arial"/>
                <w:b/>
                <w:i/>
                <w:sz w:val="20"/>
              </w:rPr>
              <w:t>Il/la</w:t>
            </w:r>
            <w:r>
              <w:rPr>
                <w:rFonts w:ascii="Arial"/>
                <w:b/>
                <w:i/>
                <w:spacing w:val="-7"/>
                <w:sz w:val="20"/>
              </w:rPr>
              <w:t xml:space="preserve"> </w:t>
            </w:r>
            <w:r>
              <w:rPr>
                <w:rFonts w:ascii="Arial"/>
                <w:b/>
                <w:i/>
                <w:sz w:val="20"/>
              </w:rPr>
              <w:t>sottoscritt_</w:t>
            </w:r>
          </w:p>
        </w:tc>
      </w:tr>
      <w:tr w:rsidR="005D13E5" w14:paraId="5C00A97C" w14:textId="77777777" w:rsidTr="00A136B6">
        <w:trPr>
          <w:trHeight w:val="669"/>
        </w:trPr>
        <w:tc>
          <w:tcPr>
            <w:tcW w:w="1838" w:type="dxa"/>
            <w:vMerge w:val="restart"/>
            <w:tcBorders>
              <w:left w:val="nil"/>
              <w:bottom w:val="nil"/>
            </w:tcBorders>
          </w:tcPr>
          <w:p w14:paraId="12CF2A26" w14:textId="77777777" w:rsidR="005D13E5" w:rsidRPr="00532DC8" w:rsidRDefault="005D13E5" w:rsidP="00A136B6">
            <w:pPr>
              <w:pStyle w:val="TableParagraph"/>
              <w:spacing w:before="78" w:line="276" w:lineRule="auto"/>
              <w:ind w:left="79" w:right="84"/>
              <w:rPr>
                <w:rFonts w:ascii="Arial"/>
                <w:i/>
                <w:sz w:val="20"/>
                <w:lang w:val="it-IT"/>
              </w:rPr>
            </w:pPr>
            <w:r w:rsidRPr="000B1025">
              <w:rPr>
                <w:rFonts w:ascii="Arial"/>
                <w:i/>
                <w:sz w:val="20"/>
              </w:rPr>
              <w:t>Dati identificativi</w:t>
            </w:r>
            <w:r w:rsidRPr="000B1025">
              <w:rPr>
                <w:rFonts w:ascii="Arial"/>
                <w:i/>
                <w:spacing w:val="1"/>
                <w:sz w:val="20"/>
              </w:rPr>
              <w:t xml:space="preserve"> </w:t>
            </w:r>
            <w:r w:rsidRPr="000B1025">
              <w:rPr>
                <w:rFonts w:ascii="Arial"/>
                <w:i/>
                <w:spacing w:val="-1"/>
                <w:sz w:val="20"/>
              </w:rPr>
              <w:t>del rappresentante</w:t>
            </w:r>
            <w:r w:rsidRPr="000B1025">
              <w:rPr>
                <w:rFonts w:ascii="Arial"/>
                <w:i/>
                <w:spacing w:val="-53"/>
                <w:sz w:val="20"/>
              </w:rPr>
              <w:t xml:space="preserve"> </w:t>
            </w:r>
            <w:r w:rsidRPr="000B1025">
              <w:rPr>
                <w:rFonts w:ascii="Arial"/>
                <w:i/>
                <w:sz w:val="20"/>
              </w:rPr>
              <w:t>legale/procuratore</w:t>
            </w:r>
          </w:p>
        </w:tc>
        <w:tc>
          <w:tcPr>
            <w:tcW w:w="3794" w:type="dxa"/>
            <w:gridSpan w:val="2"/>
            <w:shd w:val="clear" w:color="auto" w:fill="DEEAF6"/>
          </w:tcPr>
          <w:p w14:paraId="3090AAA7" w14:textId="77777777" w:rsidR="005D13E5" w:rsidRDefault="005D13E5" w:rsidP="00A136B6">
            <w:pPr>
              <w:pStyle w:val="TableParagraph"/>
              <w:spacing w:before="78"/>
              <w:ind w:left="74"/>
              <w:rPr>
                <w:sz w:val="20"/>
              </w:rPr>
            </w:pPr>
            <w:r>
              <w:rPr>
                <w:sz w:val="20"/>
              </w:rPr>
              <w:t>Cognome</w:t>
            </w:r>
          </w:p>
        </w:tc>
        <w:tc>
          <w:tcPr>
            <w:tcW w:w="3155" w:type="dxa"/>
            <w:gridSpan w:val="3"/>
            <w:shd w:val="clear" w:color="auto" w:fill="DEEAF6"/>
          </w:tcPr>
          <w:p w14:paraId="38EFA102" w14:textId="77777777" w:rsidR="005D13E5" w:rsidRDefault="005D13E5" w:rsidP="00A136B6">
            <w:pPr>
              <w:pStyle w:val="TableParagraph"/>
              <w:spacing w:before="78"/>
              <w:ind w:left="75"/>
              <w:rPr>
                <w:sz w:val="20"/>
              </w:rPr>
            </w:pPr>
            <w:r>
              <w:rPr>
                <w:sz w:val="20"/>
              </w:rPr>
              <w:t>Nome</w:t>
            </w:r>
          </w:p>
        </w:tc>
      </w:tr>
      <w:tr w:rsidR="005D13E5" w14:paraId="5CEBA54D" w14:textId="77777777" w:rsidTr="00A136B6">
        <w:trPr>
          <w:trHeight w:val="669"/>
        </w:trPr>
        <w:tc>
          <w:tcPr>
            <w:tcW w:w="1838" w:type="dxa"/>
            <w:vMerge/>
            <w:tcBorders>
              <w:top w:val="nil"/>
              <w:left w:val="nil"/>
              <w:bottom w:val="nil"/>
            </w:tcBorders>
          </w:tcPr>
          <w:p w14:paraId="2072D922" w14:textId="77777777" w:rsidR="005D13E5" w:rsidRDefault="005D13E5" w:rsidP="00A136B6">
            <w:pPr>
              <w:rPr>
                <w:sz w:val="2"/>
                <w:szCs w:val="2"/>
              </w:rPr>
            </w:pPr>
          </w:p>
        </w:tc>
        <w:tc>
          <w:tcPr>
            <w:tcW w:w="3794" w:type="dxa"/>
            <w:gridSpan w:val="2"/>
            <w:shd w:val="clear" w:color="auto" w:fill="FFFFFF"/>
          </w:tcPr>
          <w:p w14:paraId="7100B415" w14:textId="77777777" w:rsidR="005D13E5" w:rsidRDefault="005D13E5" w:rsidP="00A136B6">
            <w:pPr>
              <w:pStyle w:val="TableParagraph"/>
              <w:rPr>
                <w:rFonts w:ascii="Times New Roman"/>
                <w:sz w:val="18"/>
              </w:rPr>
            </w:pPr>
          </w:p>
        </w:tc>
        <w:tc>
          <w:tcPr>
            <w:tcW w:w="3155" w:type="dxa"/>
            <w:gridSpan w:val="3"/>
          </w:tcPr>
          <w:p w14:paraId="43097573" w14:textId="77777777" w:rsidR="005D13E5" w:rsidRDefault="005D13E5" w:rsidP="00A136B6">
            <w:pPr>
              <w:pStyle w:val="TableParagraph"/>
              <w:rPr>
                <w:rFonts w:ascii="Times New Roman"/>
                <w:sz w:val="18"/>
              </w:rPr>
            </w:pPr>
          </w:p>
        </w:tc>
      </w:tr>
      <w:tr w:rsidR="005D13E5" w14:paraId="51C1A6F1" w14:textId="77777777" w:rsidTr="00A136B6">
        <w:trPr>
          <w:trHeight w:val="672"/>
        </w:trPr>
        <w:tc>
          <w:tcPr>
            <w:tcW w:w="1838" w:type="dxa"/>
            <w:vMerge/>
            <w:tcBorders>
              <w:top w:val="nil"/>
              <w:left w:val="nil"/>
              <w:bottom w:val="nil"/>
            </w:tcBorders>
          </w:tcPr>
          <w:p w14:paraId="573163B9" w14:textId="77777777" w:rsidR="005D13E5" w:rsidRDefault="005D13E5" w:rsidP="00A136B6">
            <w:pPr>
              <w:rPr>
                <w:sz w:val="2"/>
                <w:szCs w:val="2"/>
              </w:rPr>
            </w:pPr>
          </w:p>
        </w:tc>
        <w:tc>
          <w:tcPr>
            <w:tcW w:w="2311" w:type="dxa"/>
            <w:shd w:val="clear" w:color="auto" w:fill="DEEAF6"/>
          </w:tcPr>
          <w:p w14:paraId="1CCB8780" w14:textId="77777777" w:rsidR="005D13E5" w:rsidRDefault="005D13E5" w:rsidP="00A136B6">
            <w:pPr>
              <w:pStyle w:val="TableParagraph"/>
              <w:spacing w:before="81"/>
              <w:ind w:left="74"/>
              <w:rPr>
                <w:sz w:val="20"/>
              </w:rPr>
            </w:pPr>
            <w:r>
              <w:rPr>
                <w:sz w:val="20"/>
              </w:rPr>
              <w:t>Luogo</w:t>
            </w:r>
            <w:r>
              <w:rPr>
                <w:spacing w:val="-3"/>
                <w:sz w:val="20"/>
              </w:rPr>
              <w:t xml:space="preserve"> </w:t>
            </w:r>
            <w:r>
              <w:rPr>
                <w:sz w:val="20"/>
              </w:rPr>
              <w:t>di</w:t>
            </w:r>
            <w:r>
              <w:rPr>
                <w:spacing w:val="-3"/>
                <w:sz w:val="20"/>
              </w:rPr>
              <w:t xml:space="preserve"> </w:t>
            </w:r>
            <w:r>
              <w:rPr>
                <w:sz w:val="20"/>
              </w:rPr>
              <w:t>nascita</w:t>
            </w:r>
          </w:p>
        </w:tc>
        <w:tc>
          <w:tcPr>
            <w:tcW w:w="2320" w:type="dxa"/>
            <w:gridSpan w:val="2"/>
            <w:shd w:val="clear" w:color="auto" w:fill="DEEAF6"/>
          </w:tcPr>
          <w:p w14:paraId="471A046E" w14:textId="77777777" w:rsidR="005D13E5" w:rsidRDefault="005D13E5" w:rsidP="00A136B6">
            <w:pPr>
              <w:pStyle w:val="TableParagraph"/>
              <w:spacing w:before="81"/>
              <w:ind w:left="56"/>
              <w:rPr>
                <w:sz w:val="20"/>
              </w:rPr>
            </w:pPr>
            <w:r>
              <w:rPr>
                <w:sz w:val="20"/>
              </w:rPr>
              <w:t>Provincia</w:t>
            </w:r>
            <w:r>
              <w:rPr>
                <w:spacing w:val="-3"/>
                <w:sz w:val="20"/>
              </w:rPr>
              <w:t xml:space="preserve"> </w:t>
            </w:r>
            <w:r>
              <w:rPr>
                <w:sz w:val="20"/>
              </w:rPr>
              <w:t>di</w:t>
            </w:r>
            <w:r>
              <w:rPr>
                <w:spacing w:val="-4"/>
                <w:sz w:val="20"/>
              </w:rPr>
              <w:t xml:space="preserve"> </w:t>
            </w:r>
            <w:r>
              <w:rPr>
                <w:sz w:val="20"/>
              </w:rPr>
              <w:t>nascita</w:t>
            </w:r>
          </w:p>
        </w:tc>
        <w:tc>
          <w:tcPr>
            <w:tcW w:w="2318" w:type="dxa"/>
            <w:gridSpan w:val="2"/>
            <w:shd w:val="clear" w:color="auto" w:fill="DEEAF6"/>
          </w:tcPr>
          <w:p w14:paraId="4C28BC03" w14:textId="77777777" w:rsidR="005D13E5" w:rsidRDefault="005D13E5" w:rsidP="00A136B6">
            <w:pPr>
              <w:pStyle w:val="TableParagraph"/>
              <w:spacing w:before="81"/>
              <w:ind w:left="57"/>
              <w:rPr>
                <w:sz w:val="20"/>
              </w:rPr>
            </w:pPr>
            <w:r>
              <w:rPr>
                <w:sz w:val="20"/>
              </w:rPr>
              <w:t>Data</w:t>
            </w:r>
            <w:r>
              <w:rPr>
                <w:spacing w:val="-1"/>
                <w:sz w:val="20"/>
              </w:rPr>
              <w:t xml:space="preserve"> </w:t>
            </w:r>
            <w:r>
              <w:rPr>
                <w:sz w:val="20"/>
              </w:rPr>
              <w:t>di</w:t>
            </w:r>
            <w:r>
              <w:rPr>
                <w:spacing w:val="-2"/>
                <w:sz w:val="20"/>
              </w:rPr>
              <w:t xml:space="preserve"> </w:t>
            </w:r>
            <w:r>
              <w:rPr>
                <w:sz w:val="20"/>
              </w:rPr>
              <w:t>nascita</w:t>
            </w:r>
          </w:p>
        </w:tc>
      </w:tr>
      <w:tr w:rsidR="005D13E5" w14:paraId="7C5C30D7" w14:textId="77777777" w:rsidTr="00A136B6">
        <w:trPr>
          <w:trHeight w:val="669"/>
        </w:trPr>
        <w:tc>
          <w:tcPr>
            <w:tcW w:w="1838" w:type="dxa"/>
            <w:vMerge/>
            <w:tcBorders>
              <w:top w:val="nil"/>
              <w:left w:val="nil"/>
              <w:bottom w:val="nil"/>
            </w:tcBorders>
          </w:tcPr>
          <w:p w14:paraId="0D2E3BF4" w14:textId="77777777" w:rsidR="005D13E5" w:rsidRDefault="005D13E5" w:rsidP="00A136B6">
            <w:pPr>
              <w:rPr>
                <w:sz w:val="2"/>
                <w:szCs w:val="2"/>
              </w:rPr>
            </w:pPr>
          </w:p>
        </w:tc>
        <w:tc>
          <w:tcPr>
            <w:tcW w:w="2311" w:type="dxa"/>
          </w:tcPr>
          <w:p w14:paraId="41BEAF4C" w14:textId="77777777" w:rsidR="005D13E5" w:rsidRDefault="005D13E5" w:rsidP="00A136B6">
            <w:pPr>
              <w:pStyle w:val="TableParagraph"/>
              <w:rPr>
                <w:rFonts w:ascii="Times New Roman"/>
                <w:sz w:val="18"/>
              </w:rPr>
            </w:pPr>
          </w:p>
        </w:tc>
        <w:tc>
          <w:tcPr>
            <w:tcW w:w="2320" w:type="dxa"/>
            <w:gridSpan w:val="2"/>
          </w:tcPr>
          <w:p w14:paraId="4B57BE2A" w14:textId="77777777" w:rsidR="005D13E5" w:rsidRDefault="005D13E5" w:rsidP="00A136B6">
            <w:pPr>
              <w:pStyle w:val="TableParagraph"/>
              <w:rPr>
                <w:rFonts w:ascii="Times New Roman"/>
                <w:sz w:val="18"/>
              </w:rPr>
            </w:pPr>
          </w:p>
        </w:tc>
        <w:tc>
          <w:tcPr>
            <w:tcW w:w="2318" w:type="dxa"/>
            <w:gridSpan w:val="2"/>
          </w:tcPr>
          <w:p w14:paraId="00273D02" w14:textId="77777777" w:rsidR="005D13E5" w:rsidRDefault="005D13E5" w:rsidP="00A136B6">
            <w:pPr>
              <w:pStyle w:val="TableParagraph"/>
              <w:rPr>
                <w:rFonts w:ascii="Times New Roman"/>
                <w:sz w:val="18"/>
              </w:rPr>
            </w:pPr>
          </w:p>
        </w:tc>
      </w:tr>
      <w:tr w:rsidR="005D13E5" w14:paraId="22898393" w14:textId="77777777" w:rsidTr="00A136B6">
        <w:trPr>
          <w:trHeight w:val="659"/>
        </w:trPr>
        <w:tc>
          <w:tcPr>
            <w:tcW w:w="1838" w:type="dxa"/>
            <w:vMerge/>
            <w:tcBorders>
              <w:top w:val="nil"/>
              <w:left w:val="nil"/>
              <w:bottom w:val="nil"/>
            </w:tcBorders>
          </w:tcPr>
          <w:p w14:paraId="77CAB45F" w14:textId="77777777" w:rsidR="005D13E5" w:rsidRDefault="005D13E5" w:rsidP="00A136B6">
            <w:pPr>
              <w:rPr>
                <w:sz w:val="2"/>
                <w:szCs w:val="2"/>
              </w:rPr>
            </w:pPr>
          </w:p>
        </w:tc>
        <w:tc>
          <w:tcPr>
            <w:tcW w:w="3794" w:type="dxa"/>
            <w:gridSpan w:val="2"/>
            <w:shd w:val="clear" w:color="auto" w:fill="DEEAF6"/>
          </w:tcPr>
          <w:p w14:paraId="367689F0" w14:textId="77777777" w:rsidR="005D13E5" w:rsidRDefault="005D13E5" w:rsidP="00A136B6">
            <w:pPr>
              <w:pStyle w:val="TableParagraph"/>
              <w:spacing w:before="78"/>
              <w:ind w:left="74"/>
              <w:rPr>
                <w:sz w:val="20"/>
              </w:rPr>
            </w:pPr>
            <w:r>
              <w:rPr>
                <w:sz w:val="20"/>
              </w:rPr>
              <w:t>Residente</w:t>
            </w:r>
            <w:r>
              <w:rPr>
                <w:spacing w:val="-1"/>
                <w:sz w:val="20"/>
              </w:rPr>
              <w:t xml:space="preserve"> </w:t>
            </w:r>
            <w:r>
              <w:rPr>
                <w:sz w:val="20"/>
              </w:rPr>
              <w:t>a</w:t>
            </w:r>
          </w:p>
        </w:tc>
        <w:tc>
          <w:tcPr>
            <w:tcW w:w="2438" w:type="dxa"/>
            <w:gridSpan w:val="2"/>
            <w:shd w:val="clear" w:color="auto" w:fill="DEEAF6"/>
          </w:tcPr>
          <w:p w14:paraId="7C96858A" w14:textId="77777777" w:rsidR="005D13E5" w:rsidRDefault="005D13E5" w:rsidP="00A136B6">
            <w:pPr>
              <w:pStyle w:val="TableParagraph"/>
              <w:spacing w:before="78"/>
              <w:ind w:left="75"/>
              <w:rPr>
                <w:sz w:val="20"/>
              </w:rPr>
            </w:pPr>
            <w:r>
              <w:rPr>
                <w:sz w:val="20"/>
              </w:rPr>
              <w:t>in</w:t>
            </w:r>
            <w:r>
              <w:rPr>
                <w:spacing w:val="-2"/>
                <w:sz w:val="20"/>
              </w:rPr>
              <w:t xml:space="preserve"> </w:t>
            </w:r>
            <w:r>
              <w:rPr>
                <w:sz w:val="20"/>
              </w:rPr>
              <w:t>Via</w:t>
            </w:r>
          </w:p>
        </w:tc>
        <w:tc>
          <w:tcPr>
            <w:tcW w:w="717" w:type="dxa"/>
            <w:shd w:val="clear" w:color="auto" w:fill="DEEAF6"/>
          </w:tcPr>
          <w:p w14:paraId="358DF8AB" w14:textId="77777777" w:rsidR="005D13E5" w:rsidRDefault="005D13E5" w:rsidP="00A136B6">
            <w:pPr>
              <w:pStyle w:val="TableParagraph"/>
              <w:spacing w:before="78"/>
              <w:ind w:left="250" w:right="249"/>
              <w:jc w:val="center"/>
              <w:rPr>
                <w:sz w:val="20"/>
              </w:rPr>
            </w:pPr>
            <w:r>
              <w:rPr>
                <w:sz w:val="20"/>
              </w:rPr>
              <w:t>n.</w:t>
            </w:r>
          </w:p>
        </w:tc>
      </w:tr>
      <w:tr w:rsidR="005D13E5" w14:paraId="3C6A8FB6" w14:textId="77777777" w:rsidTr="00A136B6">
        <w:trPr>
          <w:trHeight w:val="661"/>
        </w:trPr>
        <w:tc>
          <w:tcPr>
            <w:tcW w:w="1838" w:type="dxa"/>
            <w:vMerge/>
            <w:tcBorders>
              <w:top w:val="nil"/>
              <w:left w:val="nil"/>
              <w:bottom w:val="nil"/>
            </w:tcBorders>
          </w:tcPr>
          <w:p w14:paraId="108974DF" w14:textId="77777777" w:rsidR="005D13E5" w:rsidRDefault="005D13E5" w:rsidP="00A136B6">
            <w:pPr>
              <w:rPr>
                <w:sz w:val="2"/>
                <w:szCs w:val="2"/>
              </w:rPr>
            </w:pPr>
          </w:p>
        </w:tc>
        <w:tc>
          <w:tcPr>
            <w:tcW w:w="3794" w:type="dxa"/>
            <w:gridSpan w:val="2"/>
          </w:tcPr>
          <w:p w14:paraId="04555A05" w14:textId="77777777" w:rsidR="005D13E5" w:rsidRDefault="005D13E5" w:rsidP="00A136B6">
            <w:pPr>
              <w:pStyle w:val="TableParagraph"/>
              <w:rPr>
                <w:rFonts w:ascii="Times New Roman"/>
                <w:sz w:val="18"/>
              </w:rPr>
            </w:pPr>
          </w:p>
        </w:tc>
        <w:tc>
          <w:tcPr>
            <w:tcW w:w="2438" w:type="dxa"/>
            <w:gridSpan w:val="2"/>
          </w:tcPr>
          <w:p w14:paraId="596B1E79" w14:textId="77777777" w:rsidR="005D13E5" w:rsidRDefault="005D13E5" w:rsidP="00A136B6">
            <w:pPr>
              <w:pStyle w:val="TableParagraph"/>
              <w:rPr>
                <w:rFonts w:ascii="Times New Roman"/>
                <w:sz w:val="18"/>
              </w:rPr>
            </w:pPr>
          </w:p>
        </w:tc>
        <w:tc>
          <w:tcPr>
            <w:tcW w:w="717" w:type="dxa"/>
          </w:tcPr>
          <w:p w14:paraId="7D7CEBAF" w14:textId="77777777" w:rsidR="005D13E5" w:rsidRDefault="005D13E5" w:rsidP="00A136B6">
            <w:pPr>
              <w:pStyle w:val="TableParagraph"/>
              <w:rPr>
                <w:rFonts w:ascii="Times New Roman"/>
                <w:sz w:val="18"/>
              </w:rPr>
            </w:pPr>
          </w:p>
        </w:tc>
      </w:tr>
    </w:tbl>
    <w:p w14:paraId="5F180BC3" w14:textId="77777777" w:rsidR="005D13E5" w:rsidRDefault="005D13E5" w:rsidP="005D13E5">
      <w:pPr>
        <w:pStyle w:val="Corpotesto"/>
        <w:spacing w:before="4"/>
        <w:rPr>
          <w:sz w:val="19"/>
        </w:rPr>
      </w:pPr>
    </w:p>
    <w:tbl>
      <w:tblPr>
        <w:tblStyle w:val="TableNormal"/>
        <w:tblW w:w="0" w:type="auto"/>
        <w:tblInd w:w="1986"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1E0" w:firstRow="1" w:lastRow="1" w:firstColumn="1" w:lastColumn="1" w:noHBand="0" w:noVBand="0"/>
      </w:tblPr>
      <w:tblGrid>
        <w:gridCol w:w="1421"/>
        <w:gridCol w:w="1030"/>
        <w:gridCol w:w="2182"/>
        <w:gridCol w:w="335"/>
        <w:gridCol w:w="1986"/>
      </w:tblGrid>
      <w:tr w:rsidR="005D13E5" w14:paraId="05BE56CE" w14:textId="77777777" w:rsidTr="00A136B6">
        <w:trPr>
          <w:trHeight w:val="659"/>
        </w:trPr>
        <w:tc>
          <w:tcPr>
            <w:tcW w:w="1421" w:type="dxa"/>
            <w:shd w:val="clear" w:color="auto" w:fill="DEEAF6"/>
          </w:tcPr>
          <w:p w14:paraId="38881F18" w14:textId="77777777" w:rsidR="005D13E5" w:rsidRDefault="005D13E5" w:rsidP="00A136B6">
            <w:pPr>
              <w:pStyle w:val="TableParagraph"/>
              <w:spacing w:before="78"/>
              <w:ind w:left="79"/>
              <w:rPr>
                <w:sz w:val="20"/>
              </w:rPr>
            </w:pPr>
            <w:r>
              <w:rPr>
                <w:sz w:val="20"/>
              </w:rPr>
              <w:t>C.A.P.</w:t>
            </w:r>
          </w:p>
        </w:tc>
        <w:tc>
          <w:tcPr>
            <w:tcW w:w="1030" w:type="dxa"/>
            <w:shd w:val="clear" w:color="auto" w:fill="DEEAF6"/>
          </w:tcPr>
          <w:p w14:paraId="591D9ABB" w14:textId="77777777" w:rsidR="005D13E5" w:rsidRDefault="005D13E5" w:rsidP="00A136B6">
            <w:pPr>
              <w:pStyle w:val="TableParagraph"/>
              <w:spacing w:before="78"/>
              <w:ind w:left="79"/>
              <w:rPr>
                <w:sz w:val="20"/>
              </w:rPr>
            </w:pPr>
            <w:r>
              <w:rPr>
                <w:sz w:val="20"/>
              </w:rPr>
              <w:t>Prov.</w:t>
            </w:r>
          </w:p>
        </w:tc>
        <w:tc>
          <w:tcPr>
            <w:tcW w:w="2517" w:type="dxa"/>
            <w:gridSpan w:val="2"/>
            <w:shd w:val="clear" w:color="auto" w:fill="DEEAF6"/>
          </w:tcPr>
          <w:p w14:paraId="5FC5EEEB" w14:textId="77777777" w:rsidR="005D13E5" w:rsidRDefault="005D13E5" w:rsidP="00A136B6">
            <w:pPr>
              <w:pStyle w:val="TableParagraph"/>
              <w:spacing w:before="78"/>
              <w:ind w:left="79"/>
              <w:rPr>
                <w:sz w:val="20"/>
              </w:rPr>
            </w:pPr>
            <w:r>
              <w:rPr>
                <w:sz w:val="20"/>
              </w:rPr>
              <w:t>Codice</w:t>
            </w:r>
            <w:r>
              <w:rPr>
                <w:spacing w:val="-2"/>
                <w:sz w:val="20"/>
              </w:rPr>
              <w:t xml:space="preserve"> </w:t>
            </w:r>
            <w:r>
              <w:rPr>
                <w:sz w:val="20"/>
              </w:rPr>
              <w:t>Fiscale</w:t>
            </w:r>
          </w:p>
        </w:tc>
        <w:tc>
          <w:tcPr>
            <w:tcW w:w="1986" w:type="dxa"/>
            <w:shd w:val="clear" w:color="auto" w:fill="DEEAF6"/>
          </w:tcPr>
          <w:p w14:paraId="476B984B" w14:textId="77777777" w:rsidR="005D13E5" w:rsidRDefault="005D13E5" w:rsidP="00A136B6">
            <w:pPr>
              <w:pStyle w:val="TableParagraph"/>
              <w:spacing w:before="78"/>
              <w:ind w:left="78"/>
              <w:rPr>
                <w:sz w:val="20"/>
              </w:rPr>
            </w:pPr>
            <w:r>
              <w:rPr>
                <w:sz w:val="20"/>
              </w:rPr>
              <w:t>Telefono/Cellulare</w:t>
            </w:r>
          </w:p>
        </w:tc>
      </w:tr>
      <w:tr w:rsidR="005D13E5" w14:paraId="68B83FBC" w14:textId="77777777" w:rsidTr="00A136B6">
        <w:trPr>
          <w:trHeight w:val="659"/>
        </w:trPr>
        <w:tc>
          <w:tcPr>
            <w:tcW w:w="1421" w:type="dxa"/>
          </w:tcPr>
          <w:p w14:paraId="7214E357" w14:textId="77777777" w:rsidR="005D13E5" w:rsidRDefault="005D13E5" w:rsidP="00A136B6">
            <w:pPr>
              <w:pStyle w:val="TableParagraph"/>
              <w:rPr>
                <w:rFonts w:ascii="Times New Roman"/>
                <w:sz w:val="16"/>
              </w:rPr>
            </w:pPr>
          </w:p>
        </w:tc>
        <w:tc>
          <w:tcPr>
            <w:tcW w:w="1030" w:type="dxa"/>
          </w:tcPr>
          <w:p w14:paraId="26627DE3" w14:textId="77777777" w:rsidR="005D13E5" w:rsidRDefault="005D13E5" w:rsidP="00A136B6">
            <w:pPr>
              <w:pStyle w:val="TableParagraph"/>
              <w:rPr>
                <w:rFonts w:ascii="Times New Roman"/>
                <w:sz w:val="16"/>
              </w:rPr>
            </w:pPr>
          </w:p>
        </w:tc>
        <w:tc>
          <w:tcPr>
            <w:tcW w:w="2517" w:type="dxa"/>
            <w:gridSpan w:val="2"/>
          </w:tcPr>
          <w:p w14:paraId="2B843BEB" w14:textId="77777777" w:rsidR="005D13E5" w:rsidRDefault="005D13E5" w:rsidP="00A136B6">
            <w:pPr>
              <w:pStyle w:val="TableParagraph"/>
              <w:rPr>
                <w:rFonts w:ascii="Times New Roman"/>
                <w:sz w:val="16"/>
              </w:rPr>
            </w:pPr>
          </w:p>
        </w:tc>
        <w:tc>
          <w:tcPr>
            <w:tcW w:w="1986" w:type="dxa"/>
          </w:tcPr>
          <w:p w14:paraId="0AFB60AB" w14:textId="77777777" w:rsidR="005D13E5" w:rsidRDefault="005D13E5" w:rsidP="00A136B6">
            <w:pPr>
              <w:pStyle w:val="TableParagraph"/>
              <w:rPr>
                <w:rFonts w:ascii="Times New Roman"/>
                <w:sz w:val="16"/>
              </w:rPr>
            </w:pPr>
          </w:p>
        </w:tc>
      </w:tr>
      <w:tr w:rsidR="005D13E5" w14:paraId="04E42743" w14:textId="77777777" w:rsidTr="00A136B6">
        <w:trPr>
          <w:trHeight w:val="660"/>
        </w:trPr>
        <w:tc>
          <w:tcPr>
            <w:tcW w:w="1421" w:type="dxa"/>
            <w:shd w:val="clear" w:color="auto" w:fill="D9E1F3"/>
          </w:tcPr>
          <w:p w14:paraId="7F71F14D" w14:textId="77777777" w:rsidR="005D13E5" w:rsidRDefault="005D13E5" w:rsidP="00A136B6">
            <w:pPr>
              <w:pStyle w:val="TableParagraph"/>
              <w:spacing w:before="78"/>
              <w:ind w:left="79"/>
              <w:rPr>
                <w:sz w:val="20"/>
              </w:rPr>
            </w:pPr>
            <w:r>
              <w:rPr>
                <w:sz w:val="20"/>
              </w:rPr>
              <w:lastRenderedPageBreak/>
              <w:t>In</w:t>
            </w:r>
            <w:r>
              <w:rPr>
                <w:spacing w:val="-3"/>
                <w:sz w:val="20"/>
              </w:rPr>
              <w:t xml:space="preserve"> </w:t>
            </w:r>
            <w:r>
              <w:rPr>
                <w:sz w:val="20"/>
              </w:rPr>
              <w:t>qualità di</w:t>
            </w:r>
          </w:p>
        </w:tc>
        <w:tc>
          <w:tcPr>
            <w:tcW w:w="3212" w:type="dxa"/>
            <w:gridSpan w:val="2"/>
            <w:shd w:val="clear" w:color="auto" w:fill="D9E1F3"/>
          </w:tcPr>
          <w:p w14:paraId="5143074A" w14:textId="77777777" w:rsidR="005D13E5" w:rsidRDefault="005D13E5" w:rsidP="00A136B6">
            <w:pPr>
              <w:pStyle w:val="TableParagraph"/>
              <w:spacing w:before="78"/>
              <w:ind w:left="57"/>
              <w:rPr>
                <w:sz w:val="20"/>
              </w:rPr>
            </w:pPr>
            <w:r>
              <w:rPr>
                <w:sz w:val="20"/>
              </w:rPr>
              <w:t>Rappresentante</w:t>
            </w:r>
            <w:r>
              <w:rPr>
                <w:spacing w:val="-3"/>
                <w:sz w:val="20"/>
              </w:rPr>
              <w:t xml:space="preserve"> </w:t>
            </w:r>
            <w:r>
              <w:rPr>
                <w:sz w:val="20"/>
              </w:rPr>
              <w:t>legale</w:t>
            </w:r>
          </w:p>
        </w:tc>
        <w:tc>
          <w:tcPr>
            <w:tcW w:w="2321" w:type="dxa"/>
            <w:gridSpan w:val="2"/>
            <w:shd w:val="clear" w:color="auto" w:fill="D9E1F3"/>
          </w:tcPr>
          <w:p w14:paraId="137B8684" w14:textId="77777777" w:rsidR="005D13E5" w:rsidRDefault="005D13E5" w:rsidP="00A136B6">
            <w:pPr>
              <w:pStyle w:val="TableParagraph"/>
              <w:spacing w:before="78"/>
              <w:ind w:left="59"/>
              <w:rPr>
                <w:sz w:val="20"/>
              </w:rPr>
            </w:pPr>
            <w:r>
              <w:rPr>
                <w:sz w:val="20"/>
              </w:rPr>
              <w:t>Procuratore</w:t>
            </w:r>
          </w:p>
        </w:tc>
      </w:tr>
      <w:tr w:rsidR="005D13E5" w14:paraId="5FCCFDCD" w14:textId="77777777" w:rsidTr="00A136B6">
        <w:trPr>
          <w:trHeight w:val="659"/>
        </w:trPr>
        <w:tc>
          <w:tcPr>
            <w:tcW w:w="1421" w:type="dxa"/>
          </w:tcPr>
          <w:p w14:paraId="3FC2D662" w14:textId="77777777" w:rsidR="005D13E5" w:rsidRDefault="005D13E5" w:rsidP="00A136B6">
            <w:pPr>
              <w:pStyle w:val="TableParagraph"/>
              <w:rPr>
                <w:rFonts w:ascii="Times New Roman"/>
                <w:sz w:val="16"/>
              </w:rPr>
            </w:pPr>
          </w:p>
        </w:tc>
        <w:tc>
          <w:tcPr>
            <w:tcW w:w="3212" w:type="dxa"/>
            <w:gridSpan w:val="2"/>
          </w:tcPr>
          <w:p w14:paraId="30A74B6A" w14:textId="77777777" w:rsidR="005D13E5" w:rsidRDefault="005D13E5" w:rsidP="00A136B6">
            <w:pPr>
              <w:pStyle w:val="TableParagraph"/>
              <w:rPr>
                <w:rFonts w:ascii="Times New Roman"/>
                <w:sz w:val="16"/>
              </w:rPr>
            </w:pPr>
          </w:p>
        </w:tc>
        <w:tc>
          <w:tcPr>
            <w:tcW w:w="2321" w:type="dxa"/>
            <w:gridSpan w:val="2"/>
          </w:tcPr>
          <w:p w14:paraId="1D04E4DF" w14:textId="77777777" w:rsidR="005D13E5" w:rsidRDefault="00CA3039" w:rsidP="00A136B6">
            <w:pPr>
              <w:pStyle w:val="TableParagraph"/>
              <w:ind w:left="4" w:right="-58"/>
              <w:rPr>
                <w:sz w:val="20"/>
              </w:rPr>
            </w:pPr>
            <w:r>
              <w:rPr>
                <w:noProof/>
                <w:sz w:val="20"/>
                <w:lang w:val="it-IT"/>
              </w:rPr>
            </w:r>
            <w:r>
              <w:rPr>
                <w:noProof/>
                <w:sz w:val="20"/>
                <w:lang w:val="it-IT"/>
              </w:rPr>
              <w:pict w14:anchorId="41D0C63E">
                <v:group id="Group 23" o:spid="_x0000_s1026" style="width:115.5pt;height:33.4pt;mso-position-horizontal-relative:char;mso-position-vertical-relative:line" coordsize="2310,668">
                  <v:shape id="Freeform 24" o:spid="_x0000_s1027" style="position:absolute;width:2310;height:668;visibility:visible;mso-wrap-style:square;v-text-anchor:top" coordsize="2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" path="m2309,l,,,82,,588r,2l,667r2309,l2309,588r-2,l2307,82r2,l2309,xe" stroked="f">
                    <v:path arrowok="t" o:connecttype="custom" o:connectlocs="2309,0;0,0;0,82;0,588;0,590;0,667;2309,667;2309,588;2307,588;2307,82;2309,82;2309,0" o:connectangles="0,0,0,0,0,0,0,0,0,0,0,0"/>
                  </v:shape>
                  <w10:wrap type="none"/>
                  <w10:anchorlock/>
                </v:group>
              </w:pict>
            </w:r>
          </w:p>
        </w:tc>
      </w:tr>
      <w:tr w:rsidR="005D13E5" w14:paraId="4490AF82" w14:textId="77777777" w:rsidTr="00A136B6">
        <w:trPr>
          <w:trHeight w:val="619"/>
        </w:trPr>
        <w:tc>
          <w:tcPr>
            <w:tcW w:w="6954" w:type="dxa"/>
            <w:gridSpan w:val="5"/>
            <w:shd w:val="clear" w:color="auto" w:fill="D9E1F3"/>
          </w:tcPr>
          <w:p w14:paraId="5631838E" w14:textId="77777777" w:rsidR="005D13E5" w:rsidRPr="00532DC8" w:rsidRDefault="005D13E5" w:rsidP="00A136B6">
            <w:pPr>
              <w:pStyle w:val="TableParagraph"/>
              <w:spacing w:before="38"/>
              <w:ind w:left="79"/>
              <w:rPr>
                <w:sz w:val="20"/>
                <w:lang w:val="it-IT"/>
              </w:rPr>
            </w:pPr>
            <w:r w:rsidRPr="000B1025">
              <w:rPr>
                <w:sz w:val="20"/>
              </w:rPr>
              <w:t>Se</w:t>
            </w:r>
            <w:r w:rsidRPr="000B1025">
              <w:rPr>
                <w:spacing w:val="-3"/>
                <w:sz w:val="20"/>
              </w:rPr>
              <w:t xml:space="preserve"> </w:t>
            </w:r>
            <w:r w:rsidRPr="000B1025">
              <w:rPr>
                <w:sz w:val="20"/>
              </w:rPr>
              <w:t>procuratore</w:t>
            </w:r>
            <w:r w:rsidRPr="000B1025">
              <w:rPr>
                <w:spacing w:val="16"/>
                <w:position w:val="6"/>
                <w:sz w:val="13"/>
              </w:rPr>
              <w:t xml:space="preserve"> </w:t>
            </w:r>
            <w:r w:rsidRPr="000B1025">
              <w:rPr>
                <w:sz w:val="20"/>
              </w:rPr>
              <w:t>-</w:t>
            </w:r>
            <w:r w:rsidRPr="000B1025">
              <w:rPr>
                <w:spacing w:val="-2"/>
                <w:sz w:val="20"/>
              </w:rPr>
              <w:t xml:space="preserve"> </w:t>
            </w:r>
            <w:r w:rsidRPr="000B1025">
              <w:rPr>
                <w:sz w:val="20"/>
              </w:rPr>
              <w:t>Procura</w:t>
            </w:r>
            <w:r w:rsidRPr="000B1025">
              <w:rPr>
                <w:spacing w:val="1"/>
                <w:sz w:val="20"/>
              </w:rPr>
              <w:t xml:space="preserve"> </w:t>
            </w:r>
            <w:r w:rsidRPr="000B1025">
              <w:rPr>
                <w:sz w:val="20"/>
              </w:rPr>
              <w:t>del</w:t>
            </w:r>
            <w:r w:rsidRPr="000B1025">
              <w:rPr>
                <w:spacing w:val="-4"/>
                <w:sz w:val="20"/>
              </w:rPr>
              <w:t xml:space="preserve"> </w:t>
            </w:r>
            <w:r w:rsidRPr="000B1025">
              <w:rPr>
                <w:sz w:val="20"/>
              </w:rPr>
              <w:t>(inserire</w:t>
            </w:r>
            <w:r w:rsidRPr="000B1025">
              <w:rPr>
                <w:spacing w:val="-1"/>
                <w:sz w:val="20"/>
              </w:rPr>
              <w:t xml:space="preserve"> </w:t>
            </w:r>
            <w:r w:rsidRPr="000B1025">
              <w:rPr>
                <w:sz w:val="20"/>
              </w:rPr>
              <w:t>data</w:t>
            </w:r>
            <w:r w:rsidRPr="000B1025">
              <w:rPr>
                <w:spacing w:val="-1"/>
                <w:sz w:val="20"/>
              </w:rPr>
              <w:t xml:space="preserve"> </w:t>
            </w:r>
            <w:r w:rsidRPr="000B1025">
              <w:rPr>
                <w:sz w:val="20"/>
              </w:rPr>
              <w:t>della</w:t>
            </w:r>
            <w:r w:rsidRPr="000B1025">
              <w:rPr>
                <w:spacing w:val="-2"/>
                <w:sz w:val="20"/>
              </w:rPr>
              <w:t xml:space="preserve"> </w:t>
            </w:r>
            <w:r w:rsidRPr="000B1025">
              <w:rPr>
                <w:sz w:val="20"/>
              </w:rPr>
              <w:t>stipula)</w:t>
            </w:r>
          </w:p>
        </w:tc>
      </w:tr>
      <w:tr w:rsidR="005D13E5" w14:paraId="7B359A77" w14:textId="77777777" w:rsidTr="00A136B6">
        <w:trPr>
          <w:trHeight w:val="662"/>
        </w:trPr>
        <w:tc>
          <w:tcPr>
            <w:tcW w:w="6954" w:type="dxa"/>
            <w:gridSpan w:val="5"/>
          </w:tcPr>
          <w:p w14:paraId="7DA9EEA8" w14:textId="77777777" w:rsidR="005D13E5" w:rsidRDefault="00CA3039" w:rsidP="00A136B6">
            <w:pPr>
              <w:pStyle w:val="TableParagraph"/>
              <w:ind w:left="4" w:right="-58"/>
              <w:rPr>
                <w:sz w:val="20"/>
              </w:rPr>
            </w:pPr>
            <w:r>
              <w:rPr>
                <w:noProof/>
                <w:sz w:val="20"/>
                <w:lang w:val="it-IT"/>
              </w:rPr>
            </w:r>
            <w:r>
              <w:rPr>
                <w:noProof/>
                <w:sz w:val="20"/>
                <w:lang w:val="it-IT"/>
              </w:rPr>
              <w:pict w14:anchorId="4363B94C">
                <v:group id="Group 21" o:spid="_x0000_s1034" style="width:347pt;height:33.4pt;mso-position-horizontal-relative:char;mso-position-vertical-relative:line" coordsize="6940,668">
                  <v:rect id="Rectangle 22" o:spid="_x0000_s1035" style="position:absolute;width:6940;height: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w10:wrap type="none"/>
                  <w10:anchorlock/>
                </v:group>
              </w:pict>
            </w:r>
          </w:p>
        </w:tc>
      </w:tr>
    </w:tbl>
    <w:p w14:paraId="5273B5C0" w14:textId="77777777" w:rsidR="005D13E5" w:rsidRDefault="005D13E5" w:rsidP="005D13E5">
      <w:pPr>
        <w:pStyle w:val="Corpotesto"/>
        <w:rPr>
          <w:sz w:val="20"/>
        </w:rPr>
      </w:pPr>
    </w:p>
    <w:p w14:paraId="3C105D98" w14:textId="77777777" w:rsidR="005D13E5" w:rsidRDefault="005D13E5" w:rsidP="005D13E5">
      <w:pPr>
        <w:pStyle w:val="Corpotesto"/>
        <w:spacing w:before="9" w:after="1"/>
        <w:rPr>
          <w:sz w:val="19"/>
        </w:rPr>
      </w:pPr>
    </w:p>
    <w:tbl>
      <w:tblPr>
        <w:tblStyle w:val="TableNormal"/>
        <w:tblW w:w="9631" w:type="dxa"/>
        <w:tblInd w:w="15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1E0" w:firstRow="1" w:lastRow="1" w:firstColumn="1" w:lastColumn="1" w:noHBand="0" w:noVBand="0"/>
      </w:tblPr>
      <w:tblGrid>
        <w:gridCol w:w="79"/>
        <w:gridCol w:w="1472"/>
        <w:gridCol w:w="379"/>
        <w:gridCol w:w="2192"/>
        <w:gridCol w:w="1200"/>
        <w:gridCol w:w="509"/>
        <w:gridCol w:w="644"/>
        <w:gridCol w:w="2397"/>
        <w:gridCol w:w="6"/>
        <w:gridCol w:w="753"/>
      </w:tblGrid>
      <w:tr w:rsidR="005D13E5" w14:paraId="7A7D8E6F" w14:textId="77777777" w:rsidTr="003732E1">
        <w:trPr>
          <w:trHeight w:val="671"/>
        </w:trPr>
        <w:tc>
          <w:tcPr>
            <w:tcW w:w="1551" w:type="dxa"/>
            <w:gridSpan w:val="2"/>
            <w:vMerge w:val="restart"/>
            <w:tcBorders>
              <w:left w:val="nil"/>
              <w:bottom w:val="nil"/>
            </w:tcBorders>
          </w:tcPr>
          <w:p w14:paraId="5AE357B3" w14:textId="77777777" w:rsidR="005D13E5" w:rsidRDefault="005D13E5" w:rsidP="00A136B6">
            <w:pPr>
              <w:pStyle w:val="TableParagraph"/>
              <w:spacing w:before="81" w:line="276" w:lineRule="auto"/>
              <w:ind w:left="79" w:right="209"/>
              <w:rPr>
                <w:rFonts w:ascii="Arial" w:hAnsi="Arial"/>
                <w:i/>
                <w:sz w:val="20"/>
              </w:rPr>
            </w:pPr>
            <w:r>
              <w:rPr>
                <w:rFonts w:ascii="Arial" w:hAnsi="Arial"/>
                <w:i/>
                <w:sz w:val="20"/>
              </w:rPr>
              <w:t>Dati identificativi</w:t>
            </w:r>
            <w:r>
              <w:rPr>
                <w:rFonts w:ascii="Arial" w:hAnsi="Arial"/>
                <w:i/>
                <w:spacing w:val="1"/>
                <w:sz w:val="20"/>
              </w:rPr>
              <w:t xml:space="preserve"> </w:t>
            </w:r>
            <w:r>
              <w:rPr>
                <w:rFonts w:ascii="Arial" w:hAnsi="Arial"/>
                <w:i/>
                <w:sz w:val="20"/>
              </w:rPr>
              <w:t>dell’Impresa</w:t>
            </w:r>
            <w:r w:rsidR="00880BD1">
              <w:rPr>
                <w:rFonts w:ascii="Arial" w:hAnsi="Arial"/>
                <w:i/>
                <w:sz w:val="20"/>
              </w:rPr>
              <w:t xml:space="preserve"> </w:t>
            </w:r>
            <w:r>
              <w:rPr>
                <w:rFonts w:ascii="Arial" w:hAnsi="Arial"/>
                <w:i/>
                <w:sz w:val="20"/>
              </w:rPr>
              <w:t>Proponente</w:t>
            </w:r>
          </w:p>
        </w:tc>
        <w:tc>
          <w:tcPr>
            <w:tcW w:w="8080" w:type="dxa"/>
            <w:gridSpan w:val="8"/>
            <w:shd w:val="clear" w:color="auto" w:fill="DEEAF6"/>
          </w:tcPr>
          <w:p w14:paraId="5EA852CE" w14:textId="77777777" w:rsidR="005D13E5" w:rsidRDefault="005D13E5" w:rsidP="00A136B6">
            <w:pPr>
              <w:pStyle w:val="TableParagraph"/>
              <w:spacing w:before="81"/>
              <w:ind w:left="74"/>
              <w:rPr>
                <w:sz w:val="20"/>
              </w:rPr>
            </w:pPr>
            <w:r>
              <w:rPr>
                <w:sz w:val="20"/>
              </w:rPr>
              <w:t>Denominazione</w:t>
            </w:r>
          </w:p>
        </w:tc>
      </w:tr>
      <w:tr w:rsidR="005D13E5" w14:paraId="1F1F00B0" w14:textId="77777777" w:rsidTr="003732E1">
        <w:trPr>
          <w:trHeight w:val="660"/>
        </w:trPr>
        <w:tc>
          <w:tcPr>
            <w:tcW w:w="1551" w:type="dxa"/>
            <w:gridSpan w:val="2"/>
            <w:vMerge/>
            <w:tcBorders>
              <w:top w:val="nil"/>
              <w:left w:val="nil"/>
              <w:bottom w:val="nil"/>
            </w:tcBorders>
          </w:tcPr>
          <w:p w14:paraId="3DCE4437" w14:textId="77777777" w:rsidR="005D13E5" w:rsidRDefault="005D13E5" w:rsidP="00A136B6">
            <w:pPr>
              <w:rPr>
                <w:sz w:val="2"/>
                <w:szCs w:val="2"/>
              </w:rPr>
            </w:pPr>
          </w:p>
        </w:tc>
        <w:tc>
          <w:tcPr>
            <w:tcW w:w="8080" w:type="dxa"/>
            <w:gridSpan w:val="8"/>
          </w:tcPr>
          <w:p w14:paraId="2D1BD09E" w14:textId="77777777" w:rsidR="005D13E5" w:rsidRDefault="005D13E5" w:rsidP="00A136B6">
            <w:pPr>
              <w:pStyle w:val="TableParagraph"/>
              <w:rPr>
                <w:rFonts w:ascii="Times New Roman"/>
                <w:sz w:val="16"/>
              </w:rPr>
            </w:pPr>
          </w:p>
        </w:tc>
      </w:tr>
      <w:tr w:rsidR="005D13E5" w14:paraId="7E12986D" w14:textId="77777777" w:rsidTr="003732E1">
        <w:trPr>
          <w:trHeight w:val="659"/>
        </w:trPr>
        <w:tc>
          <w:tcPr>
            <w:tcW w:w="1551" w:type="dxa"/>
            <w:gridSpan w:val="2"/>
            <w:vMerge/>
            <w:tcBorders>
              <w:top w:val="nil"/>
              <w:left w:val="nil"/>
              <w:bottom w:val="nil"/>
            </w:tcBorders>
          </w:tcPr>
          <w:p w14:paraId="036A17C3" w14:textId="77777777" w:rsidR="005D13E5" w:rsidRDefault="005D13E5" w:rsidP="00A136B6">
            <w:pPr>
              <w:rPr>
                <w:sz w:val="2"/>
                <w:szCs w:val="2"/>
              </w:rPr>
            </w:pPr>
            <w:bookmarkStart w:id="0" w:name="_Hlk93586140"/>
          </w:p>
        </w:tc>
        <w:tc>
          <w:tcPr>
            <w:tcW w:w="3771" w:type="dxa"/>
            <w:gridSpan w:val="3"/>
            <w:shd w:val="clear" w:color="auto" w:fill="D9E1F3"/>
          </w:tcPr>
          <w:p w14:paraId="181E53AE" w14:textId="77777777" w:rsidR="005D13E5" w:rsidRDefault="005D13E5" w:rsidP="00A136B6">
            <w:pPr>
              <w:pStyle w:val="TableParagraph"/>
              <w:spacing w:before="78"/>
              <w:ind w:left="74"/>
              <w:rPr>
                <w:sz w:val="20"/>
              </w:rPr>
            </w:pPr>
            <w:r>
              <w:rPr>
                <w:sz w:val="20"/>
              </w:rPr>
              <w:t>Codice</w:t>
            </w:r>
            <w:r>
              <w:rPr>
                <w:spacing w:val="-2"/>
                <w:sz w:val="20"/>
              </w:rPr>
              <w:t xml:space="preserve"> </w:t>
            </w:r>
            <w:r>
              <w:rPr>
                <w:sz w:val="20"/>
              </w:rPr>
              <w:t>Fiscale</w:t>
            </w:r>
          </w:p>
        </w:tc>
        <w:tc>
          <w:tcPr>
            <w:tcW w:w="4309" w:type="dxa"/>
            <w:gridSpan w:val="5"/>
            <w:shd w:val="clear" w:color="auto" w:fill="D9E1F3"/>
          </w:tcPr>
          <w:p w14:paraId="5E7D0AC2" w14:textId="77777777" w:rsidR="005D13E5" w:rsidRDefault="005D13E5" w:rsidP="00A136B6">
            <w:pPr>
              <w:pStyle w:val="TableParagraph"/>
              <w:spacing w:before="78"/>
              <w:ind w:left="51"/>
              <w:rPr>
                <w:sz w:val="20"/>
              </w:rPr>
            </w:pPr>
            <w:r>
              <w:rPr>
                <w:sz w:val="20"/>
              </w:rPr>
              <w:t>Partita</w:t>
            </w:r>
            <w:r>
              <w:rPr>
                <w:spacing w:val="-3"/>
                <w:sz w:val="20"/>
              </w:rPr>
              <w:t xml:space="preserve"> </w:t>
            </w:r>
            <w:r>
              <w:rPr>
                <w:sz w:val="20"/>
              </w:rPr>
              <w:t>Iva</w:t>
            </w:r>
          </w:p>
        </w:tc>
      </w:tr>
      <w:tr w:rsidR="005D13E5" w14:paraId="21BD766E" w14:textId="77777777" w:rsidTr="003732E1">
        <w:trPr>
          <w:trHeight w:val="659"/>
        </w:trPr>
        <w:tc>
          <w:tcPr>
            <w:tcW w:w="1551" w:type="dxa"/>
            <w:gridSpan w:val="2"/>
            <w:vMerge/>
            <w:tcBorders>
              <w:top w:val="nil"/>
              <w:left w:val="nil"/>
              <w:bottom w:val="nil"/>
            </w:tcBorders>
          </w:tcPr>
          <w:p w14:paraId="2A6E99A4" w14:textId="77777777" w:rsidR="005D13E5" w:rsidRDefault="005D13E5" w:rsidP="00A136B6">
            <w:pPr>
              <w:rPr>
                <w:sz w:val="2"/>
                <w:szCs w:val="2"/>
              </w:rPr>
            </w:pPr>
          </w:p>
        </w:tc>
        <w:tc>
          <w:tcPr>
            <w:tcW w:w="8080" w:type="dxa"/>
            <w:gridSpan w:val="8"/>
          </w:tcPr>
          <w:p w14:paraId="7008EEC9" w14:textId="77777777" w:rsidR="005D13E5" w:rsidRDefault="005D13E5" w:rsidP="00A136B6">
            <w:pPr>
              <w:pStyle w:val="TableParagraph"/>
              <w:rPr>
                <w:rFonts w:ascii="Times New Roman"/>
                <w:sz w:val="16"/>
              </w:rPr>
            </w:pPr>
          </w:p>
        </w:tc>
      </w:tr>
      <w:tr w:rsidR="00831F60" w14:paraId="12F59BAA" w14:textId="77777777" w:rsidTr="00091A73">
        <w:trPr>
          <w:gridBefore w:val="2"/>
          <w:wBefore w:w="1551" w:type="dxa"/>
          <w:trHeight w:val="407"/>
        </w:trPr>
        <w:tc>
          <w:tcPr>
            <w:tcW w:w="8080" w:type="dxa"/>
            <w:gridSpan w:val="8"/>
            <w:tcBorders>
              <w:bottom w:val="single" w:sz="4" w:space="0" w:color="92CDDC"/>
            </w:tcBorders>
            <w:shd w:val="clear" w:color="auto" w:fill="BDD6EE" w:themeFill="accent5" w:themeFillTint="66"/>
          </w:tcPr>
          <w:p w14:paraId="435AF1A8" w14:textId="44BBCB67" w:rsidR="00831F60" w:rsidRPr="00091A73" w:rsidRDefault="00831F60" w:rsidP="00A136B6">
            <w:pPr>
              <w:pStyle w:val="TableParagraph"/>
              <w:rPr>
                <w:rFonts w:ascii="Arial" w:hAnsi="Arial" w:cs="Arial"/>
                <w:sz w:val="20"/>
                <w:szCs w:val="20"/>
              </w:rPr>
            </w:pPr>
            <w:bookmarkStart w:id="1" w:name="_Hlk85708197"/>
            <w:bookmarkEnd w:id="0"/>
            <w:r w:rsidRPr="00091A73">
              <w:rPr>
                <w:rFonts w:ascii="Arial" w:hAnsi="Arial" w:cs="Arial"/>
                <w:sz w:val="20"/>
                <w:szCs w:val="20"/>
              </w:rPr>
              <w:t>Dimensione dell’Impre</w:t>
            </w:r>
            <w:r>
              <w:rPr>
                <w:rFonts w:ascii="Arial" w:hAnsi="Arial" w:cs="Arial"/>
                <w:sz w:val="20"/>
                <w:szCs w:val="20"/>
              </w:rPr>
              <w:t>s</w:t>
            </w:r>
            <w:r w:rsidRPr="00091A73">
              <w:rPr>
                <w:rFonts w:ascii="Arial" w:hAnsi="Arial" w:cs="Arial"/>
                <w:sz w:val="20"/>
                <w:szCs w:val="20"/>
              </w:rPr>
              <w:t>a (</w:t>
            </w:r>
            <w:r w:rsidR="00397CDD">
              <w:rPr>
                <w:rFonts w:ascii="Arial" w:hAnsi="Arial" w:cs="Arial"/>
                <w:sz w:val="20"/>
                <w:szCs w:val="20"/>
              </w:rPr>
              <w:t>Menù a tendina a scelta dell’impresa tra Mic</w:t>
            </w:r>
            <w:r w:rsidRPr="00091A73">
              <w:rPr>
                <w:rFonts w:ascii="Arial" w:hAnsi="Arial" w:cs="Arial"/>
                <w:sz w:val="20"/>
                <w:szCs w:val="20"/>
              </w:rPr>
              <w:t>ro, Piccola e Media</w:t>
            </w:r>
            <w:r>
              <w:rPr>
                <w:rFonts w:ascii="Arial" w:hAnsi="Arial" w:cs="Arial"/>
                <w:sz w:val="20"/>
                <w:szCs w:val="20"/>
              </w:rPr>
              <w:t>)</w:t>
            </w:r>
          </w:p>
        </w:tc>
      </w:tr>
      <w:tr w:rsidR="00831F60" w14:paraId="554FBD2A" w14:textId="77777777" w:rsidTr="00091A73">
        <w:trPr>
          <w:gridBefore w:val="2"/>
          <w:wBefore w:w="1551" w:type="dxa"/>
          <w:trHeight w:val="556"/>
        </w:trPr>
        <w:tc>
          <w:tcPr>
            <w:tcW w:w="8080" w:type="dxa"/>
            <w:gridSpan w:val="8"/>
            <w:tcBorders>
              <w:top w:val="single" w:sz="4" w:space="0" w:color="92CDDC"/>
              <w:bottom w:val="nil"/>
            </w:tcBorders>
          </w:tcPr>
          <w:p w14:paraId="2F8325D9" w14:textId="77777777" w:rsidR="00831F60" w:rsidRDefault="00831F60" w:rsidP="00A136B6">
            <w:pPr>
              <w:pStyle w:val="TableParagraph"/>
              <w:rPr>
                <w:rFonts w:ascii="Times New Roman"/>
                <w:sz w:val="8"/>
              </w:rPr>
            </w:pPr>
          </w:p>
        </w:tc>
      </w:tr>
      <w:tr w:rsidR="00831F60" w14:paraId="56FE409F" w14:textId="77777777" w:rsidTr="003732E1">
        <w:trPr>
          <w:gridBefore w:val="2"/>
          <w:wBefore w:w="1551" w:type="dxa"/>
          <w:trHeight w:val="280"/>
        </w:trPr>
        <w:tc>
          <w:tcPr>
            <w:tcW w:w="8080" w:type="dxa"/>
            <w:gridSpan w:val="8"/>
            <w:tcBorders>
              <w:bottom w:val="nil"/>
            </w:tcBorders>
          </w:tcPr>
          <w:p w14:paraId="33296B18" w14:textId="77777777" w:rsidR="00831F60" w:rsidRDefault="00831F60" w:rsidP="00A136B6">
            <w:pPr>
              <w:pStyle w:val="TableParagraph"/>
              <w:rPr>
                <w:rFonts w:ascii="Times New Roman"/>
                <w:sz w:val="8"/>
              </w:rPr>
            </w:pPr>
          </w:p>
        </w:tc>
      </w:tr>
      <w:tr w:rsidR="005D13E5" w14:paraId="712CEDDA" w14:textId="77777777" w:rsidTr="003732E1">
        <w:trPr>
          <w:gridBefore w:val="2"/>
          <w:wBefore w:w="1551" w:type="dxa"/>
          <w:trHeight w:val="478"/>
        </w:trPr>
        <w:tc>
          <w:tcPr>
            <w:tcW w:w="8080" w:type="dxa"/>
            <w:gridSpan w:val="8"/>
            <w:tcBorders>
              <w:top w:val="nil"/>
            </w:tcBorders>
          </w:tcPr>
          <w:p w14:paraId="79EBEA86" w14:textId="77777777" w:rsidR="005D13E5" w:rsidRDefault="003732E1" w:rsidP="00A136B6">
            <w:pPr>
              <w:pStyle w:val="TableParagraph"/>
              <w:rPr>
                <w:rFonts w:ascii="Arial" w:hAnsi="Arial" w:cs="Arial"/>
                <w:sz w:val="20"/>
                <w:szCs w:val="20"/>
              </w:rPr>
            </w:pPr>
            <w:r>
              <w:rPr>
                <w:rFonts w:ascii="Arial" w:hAnsi="Arial" w:cs="Arial"/>
                <w:sz w:val="20"/>
                <w:szCs w:val="20"/>
              </w:rPr>
              <w:t xml:space="preserve">CODICE IBAN  </w:t>
            </w:r>
          </w:p>
          <w:p w14:paraId="6A910C51" w14:textId="77777777" w:rsidR="003732E1" w:rsidRDefault="003732E1" w:rsidP="00A136B6">
            <w:pPr>
              <w:pStyle w:val="TableParagraph"/>
              <w:rPr>
                <w:rFonts w:ascii="Arial" w:hAnsi="Arial" w:cs="Arial"/>
                <w:sz w:val="20"/>
                <w:szCs w:val="20"/>
              </w:rPr>
            </w:pPr>
          </w:p>
          <w:tbl>
            <w:tblPr>
              <w:tblStyle w:val="Grigliatabella"/>
              <w:tblW w:w="0" w:type="auto"/>
              <w:tblLayout w:type="fixed"/>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3732E1" w14:paraId="0AAC10DA" w14:textId="77777777" w:rsidTr="003732E1">
              <w:trPr>
                <w:trHeight w:val="674"/>
              </w:trPr>
              <w:tc>
                <w:tcPr>
                  <w:tcW w:w="357" w:type="dxa"/>
                </w:tcPr>
                <w:p w14:paraId="59926028" w14:textId="77777777" w:rsidR="003732E1" w:rsidRDefault="003732E1" w:rsidP="00A136B6">
                  <w:pPr>
                    <w:pStyle w:val="TableParagraph"/>
                    <w:rPr>
                      <w:rFonts w:ascii="Arial" w:hAnsi="Arial" w:cs="Arial"/>
                      <w:sz w:val="20"/>
                      <w:szCs w:val="20"/>
                    </w:rPr>
                  </w:pPr>
                </w:p>
              </w:tc>
              <w:tc>
                <w:tcPr>
                  <w:tcW w:w="357" w:type="dxa"/>
                </w:tcPr>
                <w:p w14:paraId="5F7FCB7A" w14:textId="77777777" w:rsidR="003732E1" w:rsidRDefault="003732E1" w:rsidP="00A136B6">
                  <w:pPr>
                    <w:pStyle w:val="TableParagraph"/>
                    <w:rPr>
                      <w:rFonts w:ascii="Arial" w:hAnsi="Arial" w:cs="Arial"/>
                      <w:sz w:val="20"/>
                      <w:szCs w:val="20"/>
                    </w:rPr>
                  </w:pPr>
                </w:p>
              </w:tc>
              <w:tc>
                <w:tcPr>
                  <w:tcW w:w="357" w:type="dxa"/>
                </w:tcPr>
                <w:p w14:paraId="44ADE535" w14:textId="77777777" w:rsidR="003732E1" w:rsidRDefault="003732E1" w:rsidP="00A136B6">
                  <w:pPr>
                    <w:pStyle w:val="TableParagraph"/>
                    <w:rPr>
                      <w:rFonts w:ascii="Arial" w:hAnsi="Arial" w:cs="Arial"/>
                      <w:sz w:val="20"/>
                      <w:szCs w:val="20"/>
                    </w:rPr>
                  </w:pPr>
                </w:p>
              </w:tc>
              <w:tc>
                <w:tcPr>
                  <w:tcW w:w="357" w:type="dxa"/>
                </w:tcPr>
                <w:p w14:paraId="5E3EEC95" w14:textId="77777777" w:rsidR="003732E1" w:rsidRDefault="003732E1" w:rsidP="00A136B6">
                  <w:pPr>
                    <w:pStyle w:val="TableParagraph"/>
                    <w:rPr>
                      <w:rFonts w:ascii="Arial" w:hAnsi="Arial" w:cs="Arial"/>
                      <w:sz w:val="20"/>
                      <w:szCs w:val="20"/>
                    </w:rPr>
                  </w:pPr>
                </w:p>
              </w:tc>
              <w:tc>
                <w:tcPr>
                  <w:tcW w:w="357" w:type="dxa"/>
                </w:tcPr>
                <w:p w14:paraId="2F06F12A" w14:textId="77777777" w:rsidR="003732E1" w:rsidRDefault="003732E1" w:rsidP="00A136B6">
                  <w:pPr>
                    <w:pStyle w:val="TableParagraph"/>
                    <w:rPr>
                      <w:rFonts w:ascii="Arial" w:hAnsi="Arial" w:cs="Arial"/>
                      <w:sz w:val="20"/>
                      <w:szCs w:val="20"/>
                    </w:rPr>
                  </w:pPr>
                </w:p>
              </w:tc>
              <w:tc>
                <w:tcPr>
                  <w:tcW w:w="357" w:type="dxa"/>
                </w:tcPr>
                <w:p w14:paraId="385E945A" w14:textId="77777777" w:rsidR="003732E1" w:rsidRDefault="003732E1" w:rsidP="00A136B6">
                  <w:pPr>
                    <w:pStyle w:val="TableParagraph"/>
                    <w:rPr>
                      <w:rFonts w:ascii="Arial" w:hAnsi="Arial" w:cs="Arial"/>
                      <w:sz w:val="20"/>
                      <w:szCs w:val="20"/>
                    </w:rPr>
                  </w:pPr>
                </w:p>
              </w:tc>
              <w:tc>
                <w:tcPr>
                  <w:tcW w:w="357" w:type="dxa"/>
                </w:tcPr>
                <w:p w14:paraId="1F6E0E19" w14:textId="77777777" w:rsidR="003732E1" w:rsidRDefault="003732E1" w:rsidP="00A136B6">
                  <w:pPr>
                    <w:pStyle w:val="TableParagraph"/>
                    <w:rPr>
                      <w:rFonts w:ascii="Arial" w:hAnsi="Arial" w:cs="Arial"/>
                      <w:sz w:val="20"/>
                      <w:szCs w:val="20"/>
                    </w:rPr>
                  </w:pPr>
                </w:p>
              </w:tc>
              <w:tc>
                <w:tcPr>
                  <w:tcW w:w="357" w:type="dxa"/>
                </w:tcPr>
                <w:p w14:paraId="5C1FA0E8" w14:textId="77777777" w:rsidR="003732E1" w:rsidRDefault="003732E1" w:rsidP="00A136B6">
                  <w:pPr>
                    <w:pStyle w:val="TableParagraph"/>
                    <w:rPr>
                      <w:rFonts w:ascii="Arial" w:hAnsi="Arial" w:cs="Arial"/>
                      <w:sz w:val="20"/>
                      <w:szCs w:val="20"/>
                    </w:rPr>
                  </w:pPr>
                </w:p>
              </w:tc>
              <w:tc>
                <w:tcPr>
                  <w:tcW w:w="357" w:type="dxa"/>
                </w:tcPr>
                <w:p w14:paraId="446CDD97" w14:textId="77777777" w:rsidR="003732E1" w:rsidRDefault="003732E1" w:rsidP="00A136B6">
                  <w:pPr>
                    <w:pStyle w:val="TableParagraph"/>
                    <w:rPr>
                      <w:rFonts w:ascii="Arial" w:hAnsi="Arial" w:cs="Arial"/>
                      <w:sz w:val="20"/>
                      <w:szCs w:val="20"/>
                    </w:rPr>
                  </w:pPr>
                </w:p>
              </w:tc>
              <w:tc>
                <w:tcPr>
                  <w:tcW w:w="357" w:type="dxa"/>
                </w:tcPr>
                <w:p w14:paraId="1F7DC69E" w14:textId="77777777" w:rsidR="003732E1" w:rsidRDefault="003732E1" w:rsidP="00A136B6">
                  <w:pPr>
                    <w:pStyle w:val="TableParagraph"/>
                    <w:rPr>
                      <w:rFonts w:ascii="Arial" w:hAnsi="Arial" w:cs="Arial"/>
                      <w:sz w:val="20"/>
                      <w:szCs w:val="20"/>
                    </w:rPr>
                  </w:pPr>
                </w:p>
              </w:tc>
              <w:tc>
                <w:tcPr>
                  <w:tcW w:w="357" w:type="dxa"/>
                </w:tcPr>
                <w:p w14:paraId="3739704B" w14:textId="77777777" w:rsidR="003732E1" w:rsidRDefault="003732E1" w:rsidP="00A136B6">
                  <w:pPr>
                    <w:pStyle w:val="TableParagraph"/>
                    <w:rPr>
                      <w:rFonts w:ascii="Arial" w:hAnsi="Arial" w:cs="Arial"/>
                      <w:sz w:val="20"/>
                      <w:szCs w:val="20"/>
                    </w:rPr>
                  </w:pPr>
                </w:p>
              </w:tc>
              <w:tc>
                <w:tcPr>
                  <w:tcW w:w="357" w:type="dxa"/>
                </w:tcPr>
                <w:p w14:paraId="3195BF5E" w14:textId="77777777" w:rsidR="003732E1" w:rsidRDefault="003732E1" w:rsidP="00A136B6">
                  <w:pPr>
                    <w:pStyle w:val="TableParagraph"/>
                    <w:rPr>
                      <w:rFonts w:ascii="Arial" w:hAnsi="Arial" w:cs="Arial"/>
                      <w:sz w:val="20"/>
                      <w:szCs w:val="20"/>
                    </w:rPr>
                  </w:pPr>
                </w:p>
              </w:tc>
              <w:tc>
                <w:tcPr>
                  <w:tcW w:w="357" w:type="dxa"/>
                </w:tcPr>
                <w:p w14:paraId="58DB55FC" w14:textId="77777777" w:rsidR="003732E1" w:rsidRDefault="003732E1" w:rsidP="00A136B6">
                  <w:pPr>
                    <w:pStyle w:val="TableParagraph"/>
                    <w:rPr>
                      <w:rFonts w:ascii="Arial" w:hAnsi="Arial" w:cs="Arial"/>
                      <w:sz w:val="20"/>
                      <w:szCs w:val="20"/>
                    </w:rPr>
                  </w:pPr>
                </w:p>
              </w:tc>
              <w:tc>
                <w:tcPr>
                  <w:tcW w:w="357" w:type="dxa"/>
                </w:tcPr>
                <w:p w14:paraId="717E8068" w14:textId="77777777" w:rsidR="003732E1" w:rsidRDefault="003732E1" w:rsidP="00A136B6">
                  <w:pPr>
                    <w:pStyle w:val="TableParagraph"/>
                    <w:rPr>
                      <w:rFonts w:ascii="Arial" w:hAnsi="Arial" w:cs="Arial"/>
                      <w:sz w:val="20"/>
                      <w:szCs w:val="20"/>
                    </w:rPr>
                  </w:pPr>
                </w:p>
              </w:tc>
              <w:tc>
                <w:tcPr>
                  <w:tcW w:w="357" w:type="dxa"/>
                </w:tcPr>
                <w:p w14:paraId="1D110A26" w14:textId="77777777" w:rsidR="003732E1" w:rsidRDefault="003732E1" w:rsidP="00A136B6">
                  <w:pPr>
                    <w:pStyle w:val="TableParagraph"/>
                    <w:rPr>
                      <w:rFonts w:ascii="Arial" w:hAnsi="Arial" w:cs="Arial"/>
                      <w:sz w:val="20"/>
                      <w:szCs w:val="20"/>
                    </w:rPr>
                  </w:pPr>
                </w:p>
              </w:tc>
              <w:tc>
                <w:tcPr>
                  <w:tcW w:w="357" w:type="dxa"/>
                </w:tcPr>
                <w:p w14:paraId="31BF0ABA" w14:textId="77777777" w:rsidR="003732E1" w:rsidRDefault="003732E1" w:rsidP="00A136B6">
                  <w:pPr>
                    <w:pStyle w:val="TableParagraph"/>
                    <w:rPr>
                      <w:rFonts w:ascii="Arial" w:hAnsi="Arial" w:cs="Arial"/>
                      <w:sz w:val="20"/>
                      <w:szCs w:val="20"/>
                    </w:rPr>
                  </w:pPr>
                </w:p>
              </w:tc>
              <w:tc>
                <w:tcPr>
                  <w:tcW w:w="357" w:type="dxa"/>
                </w:tcPr>
                <w:p w14:paraId="090B60E2" w14:textId="77777777" w:rsidR="003732E1" w:rsidRDefault="003732E1" w:rsidP="00A136B6">
                  <w:pPr>
                    <w:pStyle w:val="TableParagraph"/>
                    <w:rPr>
                      <w:rFonts w:ascii="Arial" w:hAnsi="Arial" w:cs="Arial"/>
                      <w:sz w:val="20"/>
                      <w:szCs w:val="20"/>
                    </w:rPr>
                  </w:pPr>
                </w:p>
              </w:tc>
              <w:tc>
                <w:tcPr>
                  <w:tcW w:w="357" w:type="dxa"/>
                </w:tcPr>
                <w:p w14:paraId="14907361" w14:textId="77777777" w:rsidR="003732E1" w:rsidRDefault="003732E1" w:rsidP="00A136B6">
                  <w:pPr>
                    <w:pStyle w:val="TableParagraph"/>
                    <w:rPr>
                      <w:rFonts w:ascii="Arial" w:hAnsi="Arial" w:cs="Arial"/>
                      <w:sz w:val="20"/>
                      <w:szCs w:val="20"/>
                    </w:rPr>
                  </w:pPr>
                </w:p>
              </w:tc>
              <w:tc>
                <w:tcPr>
                  <w:tcW w:w="357" w:type="dxa"/>
                </w:tcPr>
                <w:p w14:paraId="04A70956" w14:textId="77777777" w:rsidR="003732E1" w:rsidRDefault="003732E1" w:rsidP="00A136B6">
                  <w:pPr>
                    <w:pStyle w:val="TableParagraph"/>
                    <w:rPr>
                      <w:rFonts w:ascii="Arial" w:hAnsi="Arial" w:cs="Arial"/>
                      <w:sz w:val="20"/>
                      <w:szCs w:val="20"/>
                    </w:rPr>
                  </w:pPr>
                </w:p>
              </w:tc>
              <w:tc>
                <w:tcPr>
                  <w:tcW w:w="357" w:type="dxa"/>
                </w:tcPr>
                <w:p w14:paraId="171DEB75" w14:textId="77777777" w:rsidR="003732E1" w:rsidRDefault="003732E1" w:rsidP="00A136B6">
                  <w:pPr>
                    <w:pStyle w:val="TableParagraph"/>
                    <w:rPr>
                      <w:rFonts w:ascii="Arial" w:hAnsi="Arial" w:cs="Arial"/>
                      <w:sz w:val="20"/>
                      <w:szCs w:val="20"/>
                    </w:rPr>
                  </w:pPr>
                </w:p>
              </w:tc>
              <w:tc>
                <w:tcPr>
                  <w:tcW w:w="357" w:type="dxa"/>
                </w:tcPr>
                <w:p w14:paraId="71DE985B" w14:textId="77777777" w:rsidR="003732E1" w:rsidRDefault="003732E1" w:rsidP="00A136B6">
                  <w:pPr>
                    <w:pStyle w:val="TableParagraph"/>
                    <w:rPr>
                      <w:rFonts w:ascii="Arial" w:hAnsi="Arial" w:cs="Arial"/>
                      <w:sz w:val="20"/>
                      <w:szCs w:val="20"/>
                    </w:rPr>
                  </w:pPr>
                </w:p>
              </w:tc>
              <w:tc>
                <w:tcPr>
                  <w:tcW w:w="357" w:type="dxa"/>
                </w:tcPr>
                <w:p w14:paraId="0387C563" w14:textId="77777777" w:rsidR="003732E1" w:rsidRDefault="003732E1" w:rsidP="00A136B6">
                  <w:pPr>
                    <w:pStyle w:val="TableParagraph"/>
                    <w:rPr>
                      <w:rFonts w:ascii="Arial" w:hAnsi="Arial" w:cs="Arial"/>
                      <w:sz w:val="20"/>
                      <w:szCs w:val="20"/>
                    </w:rPr>
                  </w:pPr>
                </w:p>
              </w:tc>
            </w:tr>
          </w:tbl>
          <w:p w14:paraId="060F4348" w14:textId="77777777" w:rsidR="003732E1" w:rsidRDefault="003732E1" w:rsidP="00A136B6">
            <w:pPr>
              <w:pStyle w:val="TableParagraph"/>
              <w:rPr>
                <w:rFonts w:ascii="Arial" w:hAnsi="Arial" w:cs="Arial"/>
                <w:sz w:val="20"/>
                <w:szCs w:val="20"/>
              </w:rPr>
            </w:pPr>
          </w:p>
          <w:p w14:paraId="1294CA98" w14:textId="77777777" w:rsidR="003732E1" w:rsidRPr="003732E1" w:rsidRDefault="003732E1" w:rsidP="00A136B6">
            <w:pPr>
              <w:pStyle w:val="TableParagraph"/>
              <w:rPr>
                <w:rFonts w:ascii="Arial" w:hAnsi="Arial" w:cs="Arial"/>
                <w:sz w:val="20"/>
                <w:szCs w:val="20"/>
              </w:rPr>
            </w:pPr>
          </w:p>
        </w:tc>
      </w:tr>
      <w:tr w:rsidR="005D13E5" w14:paraId="18C7F7AC" w14:textId="77777777" w:rsidTr="003732E1">
        <w:trPr>
          <w:gridBefore w:val="2"/>
          <w:wBefore w:w="1551" w:type="dxa"/>
          <w:trHeight w:val="659"/>
        </w:trPr>
        <w:tc>
          <w:tcPr>
            <w:tcW w:w="8080" w:type="dxa"/>
            <w:gridSpan w:val="8"/>
            <w:shd w:val="clear" w:color="auto" w:fill="D9E1F3"/>
          </w:tcPr>
          <w:p w14:paraId="63ADACB8" w14:textId="77777777" w:rsidR="005D13E5" w:rsidRDefault="005D13E5" w:rsidP="00A136B6">
            <w:pPr>
              <w:pStyle w:val="TableParagraph"/>
              <w:spacing w:before="78"/>
              <w:ind w:left="79"/>
              <w:rPr>
                <w:sz w:val="20"/>
              </w:rPr>
            </w:pPr>
            <w:r>
              <w:rPr>
                <w:sz w:val="20"/>
              </w:rPr>
              <w:t>Intestato</w:t>
            </w:r>
            <w:r>
              <w:rPr>
                <w:spacing w:val="-3"/>
                <w:sz w:val="20"/>
              </w:rPr>
              <w:t xml:space="preserve"> </w:t>
            </w:r>
            <w:r>
              <w:rPr>
                <w:sz w:val="20"/>
              </w:rPr>
              <w:t>a</w:t>
            </w:r>
          </w:p>
        </w:tc>
      </w:tr>
      <w:tr w:rsidR="005D13E5" w14:paraId="0E272B6A" w14:textId="77777777" w:rsidTr="003732E1">
        <w:trPr>
          <w:gridBefore w:val="2"/>
          <w:wBefore w:w="1551" w:type="dxa"/>
          <w:trHeight w:val="659"/>
        </w:trPr>
        <w:tc>
          <w:tcPr>
            <w:tcW w:w="8080" w:type="dxa"/>
            <w:gridSpan w:val="8"/>
          </w:tcPr>
          <w:p w14:paraId="4A753961" w14:textId="77777777" w:rsidR="005D13E5" w:rsidRDefault="00CA3039" w:rsidP="00A136B6">
            <w:pPr>
              <w:pStyle w:val="TableParagraph"/>
              <w:ind w:left="4" w:right="-72"/>
              <w:rPr>
                <w:sz w:val="20"/>
              </w:rPr>
            </w:pPr>
            <w:r>
              <w:rPr>
                <w:noProof/>
                <w:sz w:val="20"/>
                <w:lang w:val="it-IT"/>
              </w:rPr>
            </w:r>
            <w:r>
              <w:rPr>
                <w:noProof/>
                <w:sz w:val="20"/>
                <w:lang w:val="it-IT"/>
              </w:rPr>
              <w:pict w14:anchorId="18E1C530">
                <v:group id="Group 16" o:spid="_x0000_s1032" style="width:346.65pt;height:33.4pt;mso-position-horizontal-relative:char;mso-position-vertical-relative:line" coordsize="6933,668">
                  <v:rect id="Rectangle 17" o:spid="_x0000_s1033" style="position:absolute;width:6933;height: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w10:wrap type="none"/>
                  <w10:anchorlock/>
                </v:group>
              </w:pict>
            </w:r>
          </w:p>
        </w:tc>
      </w:tr>
      <w:tr w:rsidR="005D13E5" w14:paraId="4D2FF05E" w14:textId="77777777" w:rsidTr="003732E1">
        <w:trPr>
          <w:gridBefore w:val="2"/>
          <w:wBefore w:w="1551" w:type="dxa"/>
          <w:trHeight w:val="619"/>
        </w:trPr>
        <w:tc>
          <w:tcPr>
            <w:tcW w:w="8080" w:type="dxa"/>
            <w:gridSpan w:val="8"/>
            <w:shd w:val="clear" w:color="auto" w:fill="D9E1F3"/>
          </w:tcPr>
          <w:p w14:paraId="0FB92793" w14:textId="77777777" w:rsidR="005D13E5" w:rsidRDefault="005D13E5" w:rsidP="00A136B6">
            <w:pPr>
              <w:pStyle w:val="TableParagraph"/>
              <w:spacing w:before="38"/>
              <w:ind w:left="79"/>
              <w:rPr>
                <w:sz w:val="20"/>
              </w:rPr>
            </w:pPr>
            <w:r>
              <w:rPr>
                <w:sz w:val="20"/>
              </w:rPr>
              <w:t>Presso</w:t>
            </w:r>
          </w:p>
        </w:tc>
      </w:tr>
      <w:tr w:rsidR="005D13E5" w14:paraId="0388103B" w14:textId="77777777" w:rsidTr="003732E1">
        <w:trPr>
          <w:gridBefore w:val="2"/>
          <w:wBefore w:w="1551" w:type="dxa"/>
          <w:trHeight w:val="662"/>
        </w:trPr>
        <w:tc>
          <w:tcPr>
            <w:tcW w:w="8080" w:type="dxa"/>
            <w:gridSpan w:val="8"/>
          </w:tcPr>
          <w:p w14:paraId="4325284E" w14:textId="77777777" w:rsidR="005D13E5" w:rsidRDefault="00CA3039" w:rsidP="00A136B6">
            <w:pPr>
              <w:pStyle w:val="TableParagraph"/>
              <w:ind w:left="4" w:right="-72"/>
              <w:rPr>
                <w:sz w:val="20"/>
              </w:rPr>
            </w:pPr>
            <w:r>
              <w:rPr>
                <w:noProof/>
                <w:sz w:val="20"/>
                <w:lang w:val="it-IT"/>
              </w:rPr>
            </w:r>
            <w:r>
              <w:rPr>
                <w:noProof/>
                <w:sz w:val="20"/>
                <w:lang w:val="it-IT"/>
              </w:rPr>
              <w:pict w14:anchorId="19609363">
                <v:group id="Group 14" o:spid="_x0000_s1030" style="width:346.65pt;height:33.4pt;mso-position-horizontal-relative:char;mso-position-vertical-relative:line" coordsize="6933,668">
                  <v:rect id="Rectangle 15" o:spid="_x0000_s1031" style="position:absolute;width:6933;height: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w10:wrap type="none"/>
                  <w10:anchorlock/>
                </v:group>
              </w:pict>
            </w:r>
          </w:p>
        </w:tc>
      </w:tr>
      <w:tr w:rsidR="00957AA3" w14:paraId="4E824A0C" w14:textId="77777777" w:rsidTr="00A136B6">
        <w:trPr>
          <w:gridBefore w:val="2"/>
          <w:wBefore w:w="1551" w:type="dxa"/>
          <w:trHeight w:val="621"/>
        </w:trPr>
        <w:tc>
          <w:tcPr>
            <w:tcW w:w="8080" w:type="dxa"/>
            <w:gridSpan w:val="8"/>
            <w:shd w:val="clear" w:color="auto" w:fill="D9E1F3"/>
          </w:tcPr>
          <w:p w14:paraId="15E35D63" w14:textId="77777777" w:rsidR="00957AA3" w:rsidRPr="00532DC8" w:rsidRDefault="00957AA3" w:rsidP="00957AA3">
            <w:pPr>
              <w:pStyle w:val="TableParagraph"/>
              <w:spacing w:before="41"/>
              <w:ind w:left="79"/>
              <w:rPr>
                <w:rFonts w:ascii="Arial"/>
                <w:i/>
                <w:sz w:val="20"/>
                <w:lang w:val="it-IT"/>
              </w:rPr>
            </w:pPr>
            <w:r w:rsidRPr="000B1025">
              <w:rPr>
                <w:sz w:val="20"/>
              </w:rPr>
              <w:t>Soggetto/i</w:t>
            </w:r>
            <w:r w:rsidRPr="000B1025">
              <w:rPr>
                <w:spacing w:val="1"/>
                <w:sz w:val="20"/>
              </w:rPr>
              <w:t xml:space="preserve"> </w:t>
            </w:r>
            <w:r w:rsidRPr="000B1025">
              <w:rPr>
                <w:sz w:val="20"/>
              </w:rPr>
              <w:t>abilitato/i</w:t>
            </w:r>
            <w:r w:rsidRPr="000B1025">
              <w:rPr>
                <w:spacing w:val="2"/>
                <w:sz w:val="20"/>
              </w:rPr>
              <w:t xml:space="preserve"> </w:t>
            </w:r>
            <w:r w:rsidRPr="000B1025">
              <w:rPr>
                <w:sz w:val="20"/>
              </w:rPr>
              <w:t>ad</w:t>
            </w:r>
            <w:r w:rsidRPr="000B1025">
              <w:rPr>
                <w:spacing w:val="1"/>
                <w:sz w:val="20"/>
              </w:rPr>
              <w:t xml:space="preserve"> </w:t>
            </w:r>
            <w:r w:rsidRPr="000B1025">
              <w:rPr>
                <w:sz w:val="20"/>
              </w:rPr>
              <w:t>operare</w:t>
            </w:r>
            <w:r w:rsidRPr="000B1025">
              <w:rPr>
                <w:spacing w:val="2"/>
                <w:sz w:val="20"/>
              </w:rPr>
              <w:t xml:space="preserve"> </w:t>
            </w:r>
            <w:r w:rsidRPr="000B1025">
              <w:rPr>
                <w:sz w:val="20"/>
              </w:rPr>
              <w:t>sul</w:t>
            </w:r>
            <w:r w:rsidRPr="000B1025">
              <w:rPr>
                <w:spacing w:val="-1"/>
                <w:sz w:val="20"/>
              </w:rPr>
              <w:t xml:space="preserve"> </w:t>
            </w:r>
            <w:r w:rsidRPr="000B1025">
              <w:rPr>
                <w:sz w:val="20"/>
              </w:rPr>
              <w:t>suddetto</w:t>
            </w:r>
            <w:r w:rsidRPr="000B1025">
              <w:rPr>
                <w:spacing w:val="1"/>
                <w:sz w:val="20"/>
              </w:rPr>
              <w:t xml:space="preserve"> </w:t>
            </w:r>
            <w:r w:rsidRPr="000B1025">
              <w:rPr>
                <w:sz w:val="20"/>
              </w:rPr>
              <w:t>conto</w:t>
            </w:r>
          </w:p>
        </w:tc>
      </w:tr>
      <w:tr w:rsidR="005D13E5" w14:paraId="6029BA7E" w14:textId="77777777" w:rsidTr="003732E1">
        <w:trPr>
          <w:gridBefore w:val="2"/>
          <w:wBefore w:w="1551" w:type="dxa"/>
          <w:trHeight w:val="622"/>
        </w:trPr>
        <w:tc>
          <w:tcPr>
            <w:tcW w:w="2571" w:type="dxa"/>
            <w:gridSpan w:val="2"/>
            <w:shd w:val="clear" w:color="auto" w:fill="FFFFFF"/>
          </w:tcPr>
          <w:p w14:paraId="775F9934" w14:textId="77777777" w:rsidR="005D13E5" w:rsidRDefault="005D13E5" w:rsidP="00A136B6">
            <w:pPr>
              <w:pStyle w:val="TableParagraph"/>
              <w:spacing w:before="78"/>
              <w:ind w:left="79"/>
              <w:rPr>
                <w:sz w:val="20"/>
              </w:rPr>
            </w:pPr>
            <w:r>
              <w:rPr>
                <w:sz w:val="20"/>
              </w:rPr>
              <w:t>Nome</w:t>
            </w:r>
          </w:p>
        </w:tc>
        <w:tc>
          <w:tcPr>
            <w:tcW w:w="2353" w:type="dxa"/>
            <w:gridSpan w:val="3"/>
            <w:shd w:val="clear" w:color="auto" w:fill="FFFFFF"/>
          </w:tcPr>
          <w:p w14:paraId="298560D8" w14:textId="77777777" w:rsidR="005D13E5" w:rsidRDefault="005D13E5" w:rsidP="00A136B6">
            <w:pPr>
              <w:pStyle w:val="TableParagraph"/>
              <w:spacing w:before="78"/>
              <w:ind w:left="99"/>
              <w:rPr>
                <w:sz w:val="20"/>
              </w:rPr>
            </w:pPr>
            <w:r>
              <w:rPr>
                <w:sz w:val="20"/>
              </w:rPr>
              <w:t>Cognome</w:t>
            </w:r>
          </w:p>
        </w:tc>
        <w:tc>
          <w:tcPr>
            <w:tcW w:w="3156" w:type="dxa"/>
            <w:gridSpan w:val="3"/>
          </w:tcPr>
          <w:p w14:paraId="7CE1092B" w14:textId="77777777" w:rsidR="005D13E5" w:rsidRDefault="005D13E5" w:rsidP="00A136B6">
            <w:pPr>
              <w:pStyle w:val="TableParagraph"/>
              <w:spacing w:before="78"/>
              <w:ind w:left="60"/>
              <w:rPr>
                <w:sz w:val="20"/>
              </w:rPr>
            </w:pPr>
            <w:r>
              <w:rPr>
                <w:sz w:val="20"/>
              </w:rPr>
              <w:t>Codice</w:t>
            </w:r>
            <w:r>
              <w:rPr>
                <w:spacing w:val="-3"/>
                <w:sz w:val="20"/>
              </w:rPr>
              <w:t xml:space="preserve"> </w:t>
            </w:r>
            <w:r>
              <w:rPr>
                <w:sz w:val="20"/>
              </w:rPr>
              <w:t>Fiscale</w:t>
            </w:r>
          </w:p>
        </w:tc>
      </w:tr>
      <w:tr w:rsidR="005D13E5" w14:paraId="3B9AAF0A" w14:textId="77777777" w:rsidTr="003732E1">
        <w:trPr>
          <w:gridBefore w:val="2"/>
          <w:wBefore w:w="1551" w:type="dxa"/>
          <w:trHeight w:val="659"/>
        </w:trPr>
        <w:tc>
          <w:tcPr>
            <w:tcW w:w="2571" w:type="dxa"/>
            <w:gridSpan w:val="2"/>
            <w:shd w:val="clear" w:color="auto" w:fill="FFFFFF"/>
          </w:tcPr>
          <w:p w14:paraId="3BE467FD" w14:textId="77777777" w:rsidR="005D13E5" w:rsidRDefault="005D13E5" w:rsidP="00A136B6">
            <w:pPr>
              <w:pStyle w:val="TableParagraph"/>
              <w:rPr>
                <w:rFonts w:ascii="Times New Roman"/>
                <w:sz w:val="16"/>
              </w:rPr>
            </w:pPr>
          </w:p>
        </w:tc>
        <w:tc>
          <w:tcPr>
            <w:tcW w:w="2353" w:type="dxa"/>
            <w:gridSpan w:val="3"/>
          </w:tcPr>
          <w:p w14:paraId="4476242F" w14:textId="77777777" w:rsidR="005D13E5" w:rsidRDefault="005D13E5" w:rsidP="00A136B6">
            <w:pPr>
              <w:pStyle w:val="TableParagraph"/>
              <w:rPr>
                <w:rFonts w:ascii="Times New Roman"/>
                <w:sz w:val="16"/>
              </w:rPr>
            </w:pPr>
          </w:p>
        </w:tc>
        <w:tc>
          <w:tcPr>
            <w:tcW w:w="3156" w:type="dxa"/>
            <w:gridSpan w:val="3"/>
          </w:tcPr>
          <w:p w14:paraId="0356FFA9" w14:textId="77777777" w:rsidR="005D13E5" w:rsidRDefault="005D13E5" w:rsidP="00A136B6">
            <w:pPr>
              <w:pStyle w:val="TableParagraph"/>
              <w:rPr>
                <w:rFonts w:ascii="Times New Roman"/>
                <w:sz w:val="16"/>
              </w:rPr>
            </w:pPr>
          </w:p>
        </w:tc>
      </w:tr>
      <w:tr w:rsidR="005D13E5" w14:paraId="23091A6C" w14:textId="77777777" w:rsidTr="003732E1">
        <w:trPr>
          <w:gridBefore w:val="2"/>
          <w:wBefore w:w="1551" w:type="dxa"/>
          <w:trHeight w:val="660"/>
        </w:trPr>
        <w:tc>
          <w:tcPr>
            <w:tcW w:w="8080" w:type="dxa"/>
            <w:gridSpan w:val="8"/>
            <w:shd w:val="clear" w:color="auto" w:fill="D9E1F3"/>
          </w:tcPr>
          <w:p w14:paraId="3839F8C3" w14:textId="77777777" w:rsidR="005D13E5" w:rsidRPr="00532DC8" w:rsidRDefault="005D13E5" w:rsidP="00A136B6">
            <w:pPr>
              <w:pStyle w:val="TableParagraph"/>
              <w:spacing w:before="78"/>
              <w:ind w:left="79"/>
              <w:rPr>
                <w:sz w:val="13"/>
                <w:lang w:val="it-IT"/>
              </w:rPr>
            </w:pPr>
            <w:r w:rsidRPr="000B1025">
              <w:rPr>
                <w:sz w:val="20"/>
              </w:rPr>
              <w:lastRenderedPageBreak/>
              <w:t>Indirizzo</w:t>
            </w:r>
            <w:r w:rsidRPr="000B1025">
              <w:rPr>
                <w:spacing w:val="-4"/>
                <w:sz w:val="20"/>
              </w:rPr>
              <w:t xml:space="preserve"> </w:t>
            </w:r>
            <w:r w:rsidRPr="000B1025">
              <w:rPr>
                <w:sz w:val="20"/>
              </w:rPr>
              <w:t>di</w:t>
            </w:r>
            <w:r w:rsidRPr="000B1025">
              <w:rPr>
                <w:spacing w:val="-3"/>
                <w:sz w:val="20"/>
              </w:rPr>
              <w:t xml:space="preserve"> </w:t>
            </w:r>
            <w:r w:rsidRPr="000B1025">
              <w:rPr>
                <w:sz w:val="20"/>
              </w:rPr>
              <w:t>posta</w:t>
            </w:r>
            <w:r w:rsidRPr="000B1025">
              <w:rPr>
                <w:spacing w:val="-2"/>
                <w:sz w:val="20"/>
              </w:rPr>
              <w:t xml:space="preserve"> </w:t>
            </w:r>
            <w:r w:rsidRPr="000B1025">
              <w:rPr>
                <w:sz w:val="20"/>
              </w:rPr>
              <w:t>elettronica</w:t>
            </w:r>
            <w:r w:rsidRPr="000B1025">
              <w:rPr>
                <w:spacing w:val="-3"/>
                <w:sz w:val="20"/>
              </w:rPr>
              <w:t xml:space="preserve"> </w:t>
            </w:r>
            <w:r w:rsidRPr="000B1025">
              <w:rPr>
                <w:sz w:val="20"/>
              </w:rPr>
              <w:t>certificata</w:t>
            </w:r>
            <w:r w:rsidRPr="000B1025">
              <w:rPr>
                <w:spacing w:val="-4"/>
                <w:sz w:val="20"/>
              </w:rPr>
              <w:t xml:space="preserve"> </w:t>
            </w:r>
            <w:r w:rsidRPr="000B1025">
              <w:rPr>
                <w:sz w:val="20"/>
              </w:rPr>
              <w:t>(PEC)</w:t>
            </w:r>
            <w:r w:rsidRPr="000B1025">
              <w:rPr>
                <w:spacing w:val="2"/>
                <w:sz w:val="20"/>
              </w:rPr>
              <w:t xml:space="preserve"> </w:t>
            </w:r>
            <w:r w:rsidRPr="000B1025">
              <w:rPr>
                <w:sz w:val="20"/>
              </w:rPr>
              <w:t>dell’impresa</w:t>
            </w:r>
          </w:p>
        </w:tc>
      </w:tr>
      <w:tr w:rsidR="005D13E5" w14:paraId="60ABC337" w14:textId="77777777" w:rsidTr="003732E1">
        <w:trPr>
          <w:gridBefore w:val="2"/>
          <w:wBefore w:w="1551" w:type="dxa"/>
          <w:trHeight w:val="661"/>
        </w:trPr>
        <w:tc>
          <w:tcPr>
            <w:tcW w:w="8080" w:type="dxa"/>
            <w:gridSpan w:val="8"/>
          </w:tcPr>
          <w:p w14:paraId="2F4762F3" w14:textId="77777777" w:rsidR="005D13E5" w:rsidRPr="00532DC8" w:rsidRDefault="005D13E5" w:rsidP="00A136B6">
            <w:pPr>
              <w:pStyle w:val="TableParagraph"/>
              <w:rPr>
                <w:rFonts w:ascii="Times New Roman"/>
                <w:sz w:val="16"/>
                <w:lang w:val="it-IT"/>
              </w:rPr>
            </w:pPr>
          </w:p>
        </w:tc>
      </w:tr>
      <w:bookmarkEnd w:id="1"/>
      <w:tr w:rsidR="005D13E5" w14:paraId="59C58964" w14:textId="77777777" w:rsidTr="003732E1">
        <w:tblPrEx>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PrEx>
        <w:trPr>
          <w:gridBefore w:val="1"/>
          <w:gridAfter w:val="2"/>
          <w:wBefore w:w="79" w:type="dxa"/>
          <w:wAfter w:w="759" w:type="dxa"/>
          <w:trHeight w:val="659"/>
        </w:trPr>
        <w:tc>
          <w:tcPr>
            <w:tcW w:w="1851" w:type="dxa"/>
            <w:gridSpan w:val="2"/>
            <w:vMerge w:val="restart"/>
            <w:tcBorders>
              <w:left w:val="nil"/>
              <w:bottom w:val="nil"/>
              <w:right w:val="single" w:sz="4" w:space="0" w:color="92CDDC"/>
            </w:tcBorders>
          </w:tcPr>
          <w:p w14:paraId="386D0500" w14:textId="77777777" w:rsidR="005D13E5" w:rsidRPr="00532DC8" w:rsidRDefault="005D13E5" w:rsidP="00A136B6">
            <w:pPr>
              <w:pStyle w:val="TableParagraph"/>
              <w:spacing w:before="78" w:line="276" w:lineRule="auto"/>
              <w:ind w:left="4" w:right="236"/>
              <w:rPr>
                <w:rFonts w:ascii="Arial"/>
                <w:i/>
                <w:sz w:val="20"/>
                <w:lang w:val="it-IT"/>
              </w:rPr>
            </w:pPr>
            <w:r w:rsidRPr="000B1025">
              <w:rPr>
                <w:rFonts w:ascii="Arial"/>
                <w:i/>
                <w:sz w:val="20"/>
              </w:rPr>
              <w:t>Dati identificativi</w:t>
            </w:r>
            <w:r w:rsidRPr="000B1025">
              <w:rPr>
                <w:rFonts w:ascii="Arial"/>
                <w:i/>
                <w:spacing w:val="1"/>
                <w:sz w:val="20"/>
              </w:rPr>
              <w:t xml:space="preserve"> </w:t>
            </w:r>
            <w:r w:rsidRPr="000B1025">
              <w:rPr>
                <w:rFonts w:ascii="Arial"/>
                <w:i/>
                <w:sz w:val="20"/>
              </w:rPr>
              <w:t>della</w:t>
            </w:r>
            <w:r w:rsidRPr="000B1025">
              <w:rPr>
                <w:rFonts w:ascii="Arial"/>
                <w:i/>
                <w:spacing w:val="-8"/>
                <w:sz w:val="20"/>
              </w:rPr>
              <w:t xml:space="preserve"> </w:t>
            </w:r>
            <w:r w:rsidRPr="000B1025">
              <w:rPr>
                <w:rFonts w:ascii="Arial"/>
                <w:i/>
                <w:sz w:val="20"/>
              </w:rPr>
              <w:t>Sede</w:t>
            </w:r>
            <w:r w:rsidRPr="000B1025">
              <w:rPr>
                <w:rFonts w:ascii="Arial"/>
                <w:i/>
                <w:spacing w:val="-10"/>
                <w:sz w:val="20"/>
              </w:rPr>
              <w:t xml:space="preserve"> </w:t>
            </w:r>
            <w:r w:rsidRPr="000B1025">
              <w:rPr>
                <w:rFonts w:ascii="Arial"/>
                <w:i/>
                <w:sz w:val="20"/>
              </w:rPr>
              <w:t>Legale</w:t>
            </w:r>
          </w:p>
        </w:tc>
        <w:tc>
          <w:tcPr>
            <w:tcW w:w="6942" w:type="dxa"/>
            <w:gridSpan w:val="5"/>
            <w:tcBorders>
              <w:left w:val="single" w:sz="4" w:space="0" w:color="92CDDC"/>
              <w:bottom w:val="single" w:sz="4" w:space="0" w:color="92CDDC"/>
              <w:right w:val="single" w:sz="4" w:space="0" w:color="92CDDC"/>
            </w:tcBorders>
            <w:shd w:val="clear" w:color="auto" w:fill="DEEAF6"/>
          </w:tcPr>
          <w:p w14:paraId="496599AE" w14:textId="77777777" w:rsidR="005D13E5" w:rsidRDefault="005D13E5" w:rsidP="00A136B6">
            <w:pPr>
              <w:pStyle w:val="TableParagraph"/>
              <w:spacing w:before="78"/>
              <w:ind w:left="78"/>
              <w:rPr>
                <w:sz w:val="20"/>
              </w:rPr>
            </w:pPr>
            <w:r>
              <w:rPr>
                <w:sz w:val="20"/>
              </w:rPr>
              <w:t>Provincia</w:t>
            </w:r>
            <w:r>
              <w:rPr>
                <w:spacing w:val="-2"/>
                <w:sz w:val="20"/>
              </w:rPr>
              <w:t xml:space="preserve"> </w:t>
            </w:r>
            <w:r>
              <w:rPr>
                <w:sz w:val="20"/>
              </w:rPr>
              <w:t>Sede</w:t>
            </w:r>
            <w:r>
              <w:rPr>
                <w:spacing w:val="-4"/>
                <w:sz w:val="20"/>
              </w:rPr>
              <w:t xml:space="preserve"> </w:t>
            </w:r>
            <w:r>
              <w:rPr>
                <w:sz w:val="20"/>
              </w:rPr>
              <w:t>Legale</w:t>
            </w:r>
          </w:p>
        </w:tc>
      </w:tr>
      <w:tr w:rsidR="005D13E5" w14:paraId="7490A1B9" w14:textId="77777777" w:rsidTr="003732E1">
        <w:tblPrEx>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PrEx>
        <w:trPr>
          <w:gridBefore w:val="1"/>
          <w:gridAfter w:val="2"/>
          <w:wBefore w:w="79" w:type="dxa"/>
          <w:wAfter w:w="759" w:type="dxa"/>
          <w:trHeight w:val="659"/>
        </w:trPr>
        <w:tc>
          <w:tcPr>
            <w:tcW w:w="1851" w:type="dxa"/>
            <w:gridSpan w:val="2"/>
            <w:vMerge/>
            <w:tcBorders>
              <w:top w:val="nil"/>
              <w:left w:val="nil"/>
              <w:bottom w:val="nil"/>
              <w:right w:val="single" w:sz="4" w:space="0" w:color="92CDDC"/>
            </w:tcBorders>
          </w:tcPr>
          <w:p w14:paraId="0A34B1B9" w14:textId="77777777" w:rsidR="005D13E5" w:rsidRDefault="005D13E5" w:rsidP="00A136B6">
            <w:pPr>
              <w:rPr>
                <w:sz w:val="2"/>
                <w:szCs w:val="2"/>
              </w:rPr>
            </w:pPr>
          </w:p>
        </w:tc>
        <w:tc>
          <w:tcPr>
            <w:tcW w:w="6942" w:type="dxa"/>
            <w:gridSpan w:val="5"/>
            <w:tcBorders>
              <w:top w:val="single" w:sz="4" w:space="0" w:color="92CDDC"/>
              <w:left w:val="single" w:sz="4" w:space="0" w:color="92CDDC"/>
              <w:bottom w:val="single" w:sz="4" w:space="0" w:color="92CDDC"/>
              <w:right w:val="single" w:sz="4" w:space="0" w:color="92CDDC"/>
            </w:tcBorders>
          </w:tcPr>
          <w:p w14:paraId="2292CB5E" w14:textId="77777777" w:rsidR="005D13E5" w:rsidRDefault="005D13E5" w:rsidP="00A136B6">
            <w:pPr>
              <w:pStyle w:val="TableParagraph"/>
              <w:rPr>
                <w:rFonts w:ascii="Times New Roman"/>
                <w:sz w:val="16"/>
              </w:rPr>
            </w:pPr>
          </w:p>
        </w:tc>
      </w:tr>
      <w:tr w:rsidR="005D13E5" w14:paraId="747CBA98" w14:textId="77777777" w:rsidTr="003732E1">
        <w:tblPrEx>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PrEx>
        <w:trPr>
          <w:gridBefore w:val="1"/>
          <w:gridAfter w:val="2"/>
          <w:wBefore w:w="79" w:type="dxa"/>
          <w:wAfter w:w="759" w:type="dxa"/>
          <w:trHeight w:val="660"/>
        </w:trPr>
        <w:tc>
          <w:tcPr>
            <w:tcW w:w="1851" w:type="dxa"/>
            <w:gridSpan w:val="2"/>
            <w:vMerge/>
            <w:tcBorders>
              <w:top w:val="nil"/>
              <w:left w:val="nil"/>
              <w:bottom w:val="nil"/>
              <w:right w:val="single" w:sz="4" w:space="0" w:color="92CDDC"/>
            </w:tcBorders>
          </w:tcPr>
          <w:p w14:paraId="6B992878" w14:textId="77777777" w:rsidR="005D13E5" w:rsidRDefault="005D13E5" w:rsidP="00A136B6">
            <w:pPr>
              <w:rPr>
                <w:sz w:val="2"/>
                <w:szCs w:val="2"/>
              </w:rPr>
            </w:pPr>
          </w:p>
        </w:tc>
        <w:tc>
          <w:tcPr>
            <w:tcW w:w="6942" w:type="dxa"/>
            <w:gridSpan w:val="5"/>
            <w:tcBorders>
              <w:top w:val="single" w:sz="4" w:space="0" w:color="92CDDC"/>
              <w:left w:val="single" w:sz="4" w:space="0" w:color="92CDDC"/>
              <w:bottom w:val="single" w:sz="4" w:space="0" w:color="92CDDC"/>
              <w:right w:val="single" w:sz="4" w:space="0" w:color="92CDDC"/>
            </w:tcBorders>
            <w:shd w:val="clear" w:color="auto" w:fill="DEEAF6"/>
          </w:tcPr>
          <w:p w14:paraId="6DB283F2" w14:textId="77777777" w:rsidR="005D13E5" w:rsidRDefault="005D13E5" w:rsidP="00A136B6">
            <w:pPr>
              <w:pStyle w:val="TableParagraph"/>
              <w:spacing w:before="78"/>
              <w:ind w:left="78"/>
              <w:rPr>
                <w:sz w:val="20"/>
              </w:rPr>
            </w:pPr>
            <w:r>
              <w:rPr>
                <w:sz w:val="20"/>
              </w:rPr>
              <w:t>Comune</w:t>
            </w:r>
            <w:r>
              <w:rPr>
                <w:spacing w:val="-2"/>
                <w:sz w:val="20"/>
              </w:rPr>
              <w:t xml:space="preserve"> </w:t>
            </w:r>
            <w:r>
              <w:rPr>
                <w:sz w:val="20"/>
              </w:rPr>
              <w:t>Sede</w:t>
            </w:r>
            <w:r>
              <w:rPr>
                <w:spacing w:val="-3"/>
                <w:sz w:val="20"/>
              </w:rPr>
              <w:t xml:space="preserve"> </w:t>
            </w:r>
            <w:r>
              <w:rPr>
                <w:sz w:val="20"/>
              </w:rPr>
              <w:t>Legale</w:t>
            </w:r>
          </w:p>
        </w:tc>
      </w:tr>
      <w:tr w:rsidR="005D13E5" w14:paraId="00704507" w14:textId="77777777" w:rsidTr="003732E1">
        <w:tblPrEx>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PrEx>
        <w:trPr>
          <w:gridBefore w:val="1"/>
          <w:gridAfter w:val="2"/>
          <w:wBefore w:w="79" w:type="dxa"/>
          <w:wAfter w:w="759" w:type="dxa"/>
          <w:trHeight w:val="659"/>
        </w:trPr>
        <w:tc>
          <w:tcPr>
            <w:tcW w:w="1851" w:type="dxa"/>
            <w:gridSpan w:val="2"/>
            <w:vMerge/>
            <w:tcBorders>
              <w:top w:val="nil"/>
              <w:left w:val="nil"/>
              <w:bottom w:val="nil"/>
              <w:right w:val="single" w:sz="4" w:space="0" w:color="92CDDC"/>
            </w:tcBorders>
          </w:tcPr>
          <w:p w14:paraId="700F57C5" w14:textId="77777777" w:rsidR="005D13E5" w:rsidRDefault="005D13E5" w:rsidP="00A136B6">
            <w:pPr>
              <w:rPr>
                <w:sz w:val="2"/>
                <w:szCs w:val="2"/>
              </w:rPr>
            </w:pPr>
          </w:p>
        </w:tc>
        <w:tc>
          <w:tcPr>
            <w:tcW w:w="6942" w:type="dxa"/>
            <w:gridSpan w:val="5"/>
            <w:tcBorders>
              <w:top w:val="single" w:sz="4" w:space="0" w:color="92CDDC"/>
              <w:left w:val="single" w:sz="4" w:space="0" w:color="92CDDC"/>
              <w:bottom w:val="single" w:sz="4" w:space="0" w:color="92CDDC"/>
              <w:right w:val="single" w:sz="4" w:space="0" w:color="92CDDC"/>
            </w:tcBorders>
          </w:tcPr>
          <w:p w14:paraId="17A718D4" w14:textId="77777777" w:rsidR="005D13E5" w:rsidRDefault="005D13E5" w:rsidP="00A136B6">
            <w:pPr>
              <w:pStyle w:val="TableParagraph"/>
              <w:rPr>
                <w:rFonts w:ascii="Times New Roman"/>
                <w:sz w:val="16"/>
              </w:rPr>
            </w:pPr>
          </w:p>
        </w:tc>
      </w:tr>
      <w:tr w:rsidR="005D13E5" w14:paraId="65C8813B" w14:textId="77777777" w:rsidTr="003732E1">
        <w:tblPrEx>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PrEx>
        <w:trPr>
          <w:gridBefore w:val="1"/>
          <w:gridAfter w:val="2"/>
          <w:wBefore w:w="79" w:type="dxa"/>
          <w:wAfter w:w="759" w:type="dxa"/>
          <w:trHeight w:val="659"/>
        </w:trPr>
        <w:tc>
          <w:tcPr>
            <w:tcW w:w="1851" w:type="dxa"/>
            <w:gridSpan w:val="2"/>
            <w:vMerge/>
            <w:tcBorders>
              <w:top w:val="nil"/>
              <w:left w:val="nil"/>
              <w:bottom w:val="nil"/>
              <w:right w:val="single" w:sz="4" w:space="0" w:color="92CDDC"/>
            </w:tcBorders>
          </w:tcPr>
          <w:p w14:paraId="6E14C002" w14:textId="77777777" w:rsidR="005D13E5" w:rsidRDefault="005D13E5" w:rsidP="00A136B6">
            <w:pPr>
              <w:rPr>
                <w:sz w:val="2"/>
                <w:szCs w:val="2"/>
              </w:rPr>
            </w:pPr>
          </w:p>
        </w:tc>
        <w:tc>
          <w:tcPr>
            <w:tcW w:w="6942" w:type="dxa"/>
            <w:gridSpan w:val="5"/>
            <w:tcBorders>
              <w:top w:val="single" w:sz="4" w:space="0" w:color="92CDDC"/>
              <w:left w:val="single" w:sz="4" w:space="0" w:color="92CDDC"/>
              <w:bottom w:val="single" w:sz="4" w:space="0" w:color="92CDDC"/>
              <w:right w:val="single" w:sz="4" w:space="0" w:color="92CDDC"/>
            </w:tcBorders>
            <w:shd w:val="clear" w:color="auto" w:fill="DEEAF6"/>
          </w:tcPr>
          <w:p w14:paraId="2D16FBD9" w14:textId="77777777" w:rsidR="005D13E5" w:rsidRDefault="005D13E5" w:rsidP="00A136B6">
            <w:pPr>
              <w:pStyle w:val="TableParagraph"/>
              <w:spacing w:before="78"/>
              <w:ind w:left="78"/>
              <w:rPr>
                <w:sz w:val="20"/>
              </w:rPr>
            </w:pPr>
            <w:r>
              <w:rPr>
                <w:sz w:val="20"/>
              </w:rPr>
              <w:t>Indirizzo</w:t>
            </w:r>
            <w:r>
              <w:rPr>
                <w:spacing w:val="-4"/>
                <w:sz w:val="20"/>
              </w:rPr>
              <w:t xml:space="preserve"> </w:t>
            </w:r>
            <w:r>
              <w:rPr>
                <w:sz w:val="20"/>
              </w:rPr>
              <w:t>Sede</w:t>
            </w:r>
            <w:r>
              <w:rPr>
                <w:spacing w:val="-1"/>
                <w:sz w:val="20"/>
              </w:rPr>
              <w:t xml:space="preserve"> </w:t>
            </w:r>
            <w:r>
              <w:rPr>
                <w:sz w:val="20"/>
              </w:rPr>
              <w:t>Legale</w:t>
            </w:r>
          </w:p>
        </w:tc>
      </w:tr>
      <w:tr w:rsidR="005D13E5" w14:paraId="330E5E4D" w14:textId="77777777" w:rsidTr="003732E1">
        <w:tblPrEx>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PrEx>
        <w:trPr>
          <w:gridBefore w:val="1"/>
          <w:gridAfter w:val="2"/>
          <w:wBefore w:w="79" w:type="dxa"/>
          <w:wAfter w:w="759" w:type="dxa"/>
          <w:trHeight w:val="662"/>
        </w:trPr>
        <w:tc>
          <w:tcPr>
            <w:tcW w:w="1851" w:type="dxa"/>
            <w:gridSpan w:val="2"/>
            <w:vMerge/>
            <w:tcBorders>
              <w:top w:val="nil"/>
              <w:left w:val="nil"/>
              <w:bottom w:val="nil"/>
              <w:right w:val="single" w:sz="4" w:space="0" w:color="92CDDC"/>
            </w:tcBorders>
          </w:tcPr>
          <w:p w14:paraId="5812A6A0" w14:textId="77777777" w:rsidR="005D13E5" w:rsidRDefault="005D13E5" w:rsidP="00A136B6">
            <w:pPr>
              <w:rPr>
                <w:sz w:val="2"/>
                <w:szCs w:val="2"/>
              </w:rPr>
            </w:pPr>
          </w:p>
        </w:tc>
        <w:tc>
          <w:tcPr>
            <w:tcW w:w="6942" w:type="dxa"/>
            <w:gridSpan w:val="5"/>
            <w:tcBorders>
              <w:top w:val="single" w:sz="4" w:space="0" w:color="92CDDC"/>
              <w:left w:val="single" w:sz="4" w:space="0" w:color="92CDDC"/>
              <w:bottom w:val="single" w:sz="4" w:space="0" w:color="92CDDC"/>
              <w:right w:val="single" w:sz="4" w:space="0" w:color="92CDDC"/>
            </w:tcBorders>
          </w:tcPr>
          <w:p w14:paraId="5E8F1B12" w14:textId="77777777" w:rsidR="005D13E5" w:rsidRDefault="005D13E5" w:rsidP="00A136B6">
            <w:pPr>
              <w:pStyle w:val="TableParagraph"/>
              <w:rPr>
                <w:rFonts w:ascii="Times New Roman"/>
                <w:sz w:val="16"/>
              </w:rPr>
            </w:pPr>
          </w:p>
        </w:tc>
      </w:tr>
      <w:tr w:rsidR="005D13E5" w14:paraId="6A6C0466" w14:textId="77777777" w:rsidTr="003732E1">
        <w:tblPrEx>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PrEx>
        <w:trPr>
          <w:gridBefore w:val="1"/>
          <w:gridAfter w:val="2"/>
          <w:wBefore w:w="79" w:type="dxa"/>
          <w:wAfter w:w="759" w:type="dxa"/>
          <w:trHeight w:val="659"/>
        </w:trPr>
        <w:tc>
          <w:tcPr>
            <w:tcW w:w="1851" w:type="dxa"/>
            <w:gridSpan w:val="2"/>
            <w:vMerge/>
            <w:tcBorders>
              <w:top w:val="nil"/>
              <w:left w:val="nil"/>
              <w:bottom w:val="nil"/>
              <w:right w:val="single" w:sz="4" w:space="0" w:color="92CDDC"/>
            </w:tcBorders>
          </w:tcPr>
          <w:p w14:paraId="494484DE" w14:textId="77777777" w:rsidR="005D13E5" w:rsidRDefault="005D13E5" w:rsidP="00A136B6">
            <w:pPr>
              <w:rPr>
                <w:sz w:val="2"/>
                <w:szCs w:val="2"/>
              </w:rPr>
            </w:pPr>
          </w:p>
        </w:tc>
        <w:tc>
          <w:tcPr>
            <w:tcW w:w="6942" w:type="dxa"/>
            <w:gridSpan w:val="5"/>
            <w:tcBorders>
              <w:top w:val="single" w:sz="4" w:space="0" w:color="92CDDC"/>
              <w:left w:val="single" w:sz="4" w:space="0" w:color="92CDDC"/>
              <w:bottom w:val="single" w:sz="4" w:space="0" w:color="92CDDC"/>
              <w:right w:val="single" w:sz="4" w:space="0" w:color="92CDDC"/>
            </w:tcBorders>
            <w:shd w:val="clear" w:color="auto" w:fill="DEEAF6"/>
          </w:tcPr>
          <w:p w14:paraId="64AA0AC5" w14:textId="77777777" w:rsidR="005D13E5" w:rsidRPr="00532DC8" w:rsidRDefault="005D13E5" w:rsidP="00A136B6">
            <w:pPr>
              <w:pStyle w:val="TableParagraph"/>
              <w:spacing w:before="78"/>
              <w:ind w:left="78"/>
              <w:rPr>
                <w:sz w:val="20"/>
                <w:lang w:val="it-IT"/>
              </w:rPr>
            </w:pPr>
            <w:r w:rsidRPr="000B1025">
              <w:rPr>
                <w:sz w:val="20"/>
              </w:rPr>
              <w:t>C.A.P.</w:t>
            </w:r>
            <w:r w:rsidRPr="000B1025">
              <w:rPr>
                <w:spacing w:val="-2"/>
                <w:sz w:val="20"/>
              </w:rPr>
              <w:t xml:space="preserve"> </w:t>
            </w:r>
            <w:r w:rsidRPr="000B1025">
              <w:rPr>
                <w:sz w:val="20"/>
              </w:rPr>
              <w:t>Sede</w:t>
            </w:r>
            <w:r w:rsidRPr="000B1025">
              <w:rPr>
                <w:spacing w:val="-3"/>
                <w:sz w:val="20"/>
              </w:rPr>
              <w:t xml:space="preserve"> </w:t>
            </w:r>
            <w:r w:rsidRPr="000B1025">
              <w:rPr>
                <w:sz w:val="20"/>
              </w:rPr>
              <w:t>Legale</w:t>
            </w:r>
          </w:p>
        </w:tc>
      </w:tr>
      <w:tr w:rsidR="005D13E5" w14:paraId="58070ABE" w14:textId="77777777" w:rsidTr="003732E1">
        <w:tblPrEx>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PrEx>
        <w:trPr>
          <w:gridBefore w:val="1"/>
          <w:gridAfter w:val="2"/>
          <w:wBefore w:w="79" w:type="dxa"/>
          <w:wAfter w:w="759" w:type="dxa"/>
          <w:trHeight w:val="659"/>
        </w:trPr>
        <w:tc>
          <w:tcPr>
            <w:tcW w:w="1851" w:type="dxa"/>
            <w:gridSpan w:val="2"/>
            <w:vMerge/>
            <w:tcBorders>
              <w:top w:val="nil"/>
              <w:left w:val="nil"/>
              <w:bottom w:val="nil"/>
              <w:right w:val="single" w:sz="4" w:space="0" w:color="92CDDC"/>
            </w:tcBorders>
          </w:tcPr>
          <w:p w14:paraId="4CF1BF48" w14:textId="77777777" w:rsidR="005D13E5" w:rsidRPr="00532DC8" w:rsidRDefault="005D13E5" w:rsidP="00A136B6">
            <w:pPr>
              <w:rPr>
                <w:sz w:val="2"/>
                <w:szCs w:val="2"/>
                <w:lang w:val="it-IT"/>
              </w:rPr>
            </w:pPr>
          </w:p>
        </w:tc>
        <w:tc>
          <w:tcPr>
            <w:tcW w:w="6942" w:type="dxa"/>
            <w:gridSpan w:val="5"/>
            <w:tcBorders>
              <w:top w:val="single" w:sz="4" w:space="0" w:color="92CDDC"/>
              <w:left w:val="single" w:sz="4" w:space="0" w:color="92CDDC"/>
              <w:bottom w:val="single" w:sz="4" w:space="0" w:color="92CDDC"/>
              <w:right w:val="single" w:sz="4" w:space="0" w:color="92CDDC"/>
            </w:tcBorders>
          </w:tcPr>
          <w:p w14:paraId="7143FB27" w14:textId="77777777" w:rsidR="005D13E5" w:rsidRPr="00532DC8" w:rsidRDefault="005D13E5" w:rsidP="00A136B6">
            <w:pPr>
              <w:pStyle w:val="TableParagraph"/>
              <w:rPr>
                <w:rFonts w:ascii="Times New Roman"/>
                <w:sz w:val="16"/>
                <w:lang w:val="it-IT"/>
              </w:rPr>
            </w:pPr>
          </w:p>
        </w:tc>
      </w:tr>
      <w:tr w:rsidR="005D13E5" w14:paraId="27C9B195" w14:textId="77777777" w:rsidTr="003732E1">
        <w:tblPrEx>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PrEx>
        <w:trPr>
          <w:gridBefore w:val="1"/>
          <w:gridAfter w:val="2"/>
          <w:wBefore w:w="79" w:type="dxa"/>
          <w:wAfter w:w="759" w:type="dxa"/>
          <w:trHeight w:val="660"/>
        </w:trPr>
        <w:tc>
          <w:tcPr>
            <w:tcW w:w="1851" w:type="dxa"/>
            <w:gridSpan w:val="2"/>
            <w:vMerge/>
            <w:tcBorders>
              <w:top w:val="nil"/>
              <w:left w:val="nil"/>
              <w:bottom w:val="nil"/>
              <w:right w:val="single" w:sz="4" w:space="0" w:color="92CDDC"/>
            </w:tcBorders>
          </w:tcPr>
          <w:p w14:paraId="2133F35E" w14:textId="77777777" w:rsidR="005D13E5" w:rsidRPr="00532DC8" w:rsidRDefault="005D13E5" w:rsidP="00A136B6">
            <w:pPr>
              <w:rPr>
                <w:sz w:val="2"/>
                <w:szCs w:val="2"/>
                <w:lang w:val="it-IT"/>
              </w:rPr>
            </w:pPr>
          </w:p>
        </w:tc>
        <w:tc>
          <w:tcPr>
            <w:tcW w:w="6942" w:type="dxa"/>
            <w:gridSpan w:val="5"/>
            <w:tcBorders>
              <w:top w:val="single" w:sz="4" w:space="0" w:color="92CDDC"/>
              <w:left w:val="single" w:sz="4" w:space="0" w:color="92CDDC"/>
              <w:bottom w:val="single" w:sz="4" w:space="0" w:color="92CDDC"/>
              <w:right w:val="single" w:sz="4" w:space="0" w:color="92CDDC"/>
            </w:tcBorders>
            <w:shd w:val="clear" w:color="auto" w:fill="D9E1F3"/>
          </w:tcPr>
          <w:p w14:paraId="610C168B" w14:textId="77777777" w:rsidR="005D13E5" w:rsidRDefault="005D13E5" w:rsidP="00A136B6">
            <w:pPr>
              <w:pStyle w:val="TableParagraph"/>
              <w:spacing w:before="79"/>
              <w:ind w:left="78"/>
              <w:rPr>
                <w:sz w:val="20"/>
              </w:rPr>
            </w:pPr>
            <w:r>
              <w:rPr>
                <w:sz w:val="20"/>
              </w:rPr>
              <w:t>Telefono</w:t>
            </w:r>
          </w:p>
        </w:tc>
      </w:tr>
      <w:tr w:rsidR="005D13E5" w14:paraId="2580B78D" w14:textId="77777777" w:rsidTr="003732E1">
        <w:tblPrEx>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PrEx>
        <w:trPr>
          <w:gridBefore w:val="1"/>
          <w:gridAfter w:val="2"/>
          <w:wBefore w:w="79" w:type="dxa"/>
          <w:wAfter w:w="759" w:type="dxa"/>
          <w:trHeight w:val="661"/>
        </w:trPr>
        <w:tc>
          <w:tcPr>
            <w:tcW w:w="1851" w:type="dxa"/>
            <w:gridSpan w:val="2"/>
            <w:vMerge/>
            <w:tcBorders>
              <w:top w:val="nil"/>
              <w:left w:val="nil"/>
              <w:bottom w:val="nil"/>
              <w:right w:val="single" w:sz="4" w:space="0" w:color="92CDDC"/>
            </w:tcBorders>
          </w:tcPr>
          <w:p w14:paraId="7FAE67DC" w14:textId="77777777" w:rsidR="005D13E5" w:rsidRDefault="005D13E5" w:rsidP="00A136B6">
            <w:pPr>
              <w:rPr>
                <w:sz w:val="2"/>
                <w:szCs w:val="2"/>
              </w:rPr>
            </w:pPr>
          </w:p>
        </w:tc>
        <w:tc>
          <w:tcPr>
            <w:tcW w:w="6942" w:type="dxa"/>
            <w:gridSpan w:val="5"/>
            <w:tcBorders>
              <w:top w:val="single" w:sz="4" w:space="0" w:color="92CDDC"/>
              <w:left w:val="single" w:sz="4" w:space="0" w:color="92CDDC"/>
              <w:bottom w:val="single" w:sz="4" w:space="0" w:color="92CDDC"/>
              <w:right w:val="single" w:sz="4" w:space="0" w:color="92CDDC"/>
            </w:tcBorders>
          </w:tcPr>
          <w:p w14:paraId="60D34EBE" w14:textId="77777777" w:rsidR="005D13E5" w:rsidRDefault="005D13E5" w:rsidP="00A136B6">
            <w:pPr>
              <w:pStyle w:val="TableParagraph"/>
              <w:rPr>
                <w:rFonts w:ascii="Times New Roman"/>
                <w:sz w:val="16"/>
              </w:rPr>
            </w:pPr>
          </w:p>
        </w:tc>
      </w:tr>
      <w:tr w:rsidR="005D13E5" w14:paraId="5793FA72" w14:textId="77777777" w:rsidTr="003732E1">
        <w:tblPrEx>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PrEx>
        <w:trPr>
          <w:gridBefore w:val="1"/>
          <w:gridAfter w:val="1"/>
          <w:wBefore w:w="79" w:type="dxa"/>
          <w:wAfter w:w="753" w:type="dxa"/>
          <w:trHeight w:val="659"/>
        </w:trPr>
        <w:tc>
          <w:tcPr>
            <w:tcW w:w="1851" w:type="dxa"/>
            <w:gridSpan w:val="2"/>
            <w:vMerge w:val="restart"/>
            <w:tcBorders>
              <w:left w:val="nil"/>
              <w:bottom w:val="nil"/>
              <w:right w:val="single" w:sz="4" w:space="0" w:color="92CDDC"/>
            </w:tcBorders>
          </w:tcPr>
          <w:p w14:paraId="560E5E9C" w14:textId="77777777" w:rsidR="005D13E5" w:rsidRPr="00532DC8" w:rsidRDefault="005D13E5" w:rsidP="00A136B6">
            <w:pPr>
              <w:pStyle w:val="TableParagraph"/>
              <w:spacing w:before="78" w:line="276" w:lineRule="auto"/>
              <w:ind w:right="397"/>
              <w:rPr>
                <w:rFonts w:ascii="Arial"/>
                <w:i/>
                <w:sz w:val="20"/>
                <w:lang w:val="it-IT"/>
              </w:rPr>
            </w:pPr>
            <w:r w:rsidRPr="000B1025">
              <w:rPr>
                <w:rFonts w:ascii="Arial"/>
                <w:i/>
                <w:spacing w:val="-1"/>
                <w:sz w:val="20"/>
              </w:rPr>
              <w:t>Dati identificativi</w:t>
            </w:r>
            <w:r w:rsidRPr="000B1025">
              <w:rPr>
                <w:rFonts w:ascii="Arial"/>
                <w:i/>
                <w:spacing w:val="-53"/>
                <w:sz w:val="20"/>
              </w:rPr>
              <w:t xml:space="preserve"> </w:t>
            </w:r>
            <w:r w:rsidRPr="000B1025">
              <w:rPr>
                <w:rFonts w:ascii="Arial"/>
                <w:i/>
                <w:sz w:val="20"/>
              </w:rPr>
              <w:t>della Sede</w:t>
            </w:r>
            <w:r w:rsidRPr="000B1025">
              <w:rPr>
                <w:rFonts w:ascii="Arial"/>
                <w:i/>
                <w:spacing w:val="1"/>
                <w:sz w:val="20"/>
              </w:rPr>
              <w:t xml:space="preserve"> </w:t>
            </w:r>
            <w:r w:rsidRPr="000B1025">
              <w:rPr>
                <w:rFonts w:ascii="Arial"/>
                <w:i/>
                <w:sz w:val="20"/>
              </w:rPr>
              <w:t>Operativ</w:t>
            </w:r>
            <w:r w:rsidR="00CE38C4" w:rsidRPr="000B1025">
              <w:rPr>
                <w:rFonts w:ascii="Arial"/>
                <w:i/>
                <w:sz w:val="20"/>
              </w:rPr>
              <w:t>a</w:t>
            </w:r>
            <w:r w:rsidRPr="000B1025">
              <w:rPr>
                <w:rFonts w:ascii="Arial"/>
                <w:i/>
                <w:spacing w:val="1"/>
                <w:position w:val="6"/>
                <w:sz w:val="13"/>
              </w:rPr>
              <w:t xml:space="preserve"> </w:t>
            </w:r>
            <w:r w:rsidRPr="000B1025">
              <w:rPr>
                <w:rFonts w:ascii="Arial"/>
                <w:i/>
                <w:sz w:val="20"/>
              </w:rPr>
              <w:t>in</w:t>
            </w:r>
            <w:r w:rsidRPr="000B1025">
              <w:rPr>
                <w:rFonts w:ascii="Arial"/>
                <w:i/>
                <w:spacing w:val="1"/>
                <w:sz w:val="20"/>
              </w:rPr>
              <w:t xml:space="preserve"> </w:t>
            </w:r>
            <w:r w:rsidRPr="000B1025">
              <w:rPr>
                <w:rFonts w:ascii="Arial"/>
                <w:i/>
                <w:sz w:val="20"/>
              </w:rPr>
              <w:t>Sardegna</w:t>
            </w:r>
            <w:r w:rsidR="00CB1056" w:rsidRPr="000B1025">
              <w:rPr>
                <w:rFonts w:ascii="Arial"/>
                <w:i/>
                <w:sz w:val="20"/>
              </w:rPr>
              <w:t xml:space="preserve"> (</w:t>
            </w:r>
            <w:r w:rsidR="00CE38C4" w:rsidRPr="000B1025">
              <w:rPr>
                <w:rFonts w:ascii="Arial"/>
                <w:i/>
                <w:sz w:val="20"/>
              </w:rPr>
              <w:t>se gi</w:t>
            </w:r>
            <w:r w:rsidR="00CE38C4" w:rsidRPr="000B1025">
              <w:rPr>
                <w:rFonts w:ascii="Arial"/>
                <w:i/>
                <w:sz w:val="20"/>
              </w:rPr>
              <w:t>à</w:t>
            </w:r>
            <w:r w:rsidR="00CE38C4" w:rsidRPr="000B1025">
              <w:rPr>
                <w:rFonts w:ascii="Arial"/>
                <w:i/>
                <w:sz w:val="20"/>
              </w:rPr>
              <w:t xml:space="preserve"> attiva</w:t>
            </w:r>
            <w:r w:rsidR="00CB1056" w:rsidRPr="000B1025">
              <w:rPr>
                <w:rFonts w:ascii="Arial"/>
                <w:i/>
                <w:sz w:val="20"/>
              </w:rPr>
              <w:t>)</w:t>
            </w:r>
          </w:p>
        </w:tc>
        <w:tc>
          <w:tcPr>
            <w:tcW w:w="3901" w:type="dxa"/>
            <w:gridSpan w:val="3"/>
            <w:tcBorders>
              <w:top w:val="single" w:sz="4" w:space="0" w:color="92CDDC"/>
              <w:left w:val="single" w:sz="4" w:space="0" w:color="92CDDC"/>
              <w:bottom w:val="single" w:sz="4" w:space="0" w:color="92CDDC"/>
              <w:right w:val="single" w:sz="4" w:space="0" w:color="92CDDC"/>
            </w:tcBorders>
            <w:shd w:val="clear" w:color="auto" w:fill="DEEAF6"/>
          </w:tcPr>
          <w:p w14:paraId="00505DF8" w14:textId="77777777" w:rsidR="005D13E5" w:rsidRDefault="005D13E5" w:rsidP="00A136B6">
            <w:pPr>
              <w:pStyle w:val="TableParagraph"/>
              <w:spacing w:before="78"/>
              <w:ind w:left="73"/>
              <w:rPr>
                <w:sz w:val="20"/>
              </w:rPr>
            </w:pPr>
            <w:r>
              <w:rPr>
                <w:sz w:val="20"/>
              </w:rPr>
              <w:t>Provincia</w:t>
            </w:r>
            <w:r>
              <w:rPr>
                <w:spacing w:val="-2"/>
                <w:sz w:val="20"/>
              </w:rPr>
              <w:t xml:space="preserve"> </w:t>
            </w:r>
            <w:r>
              <w:rPr>
                <w:sz w:val="20"/>
              </w:rPr>
              <w:t>Sede</w:t>
            </w:r>
            <w:r>
              <w:rPr>
                <w:spacing w:val="-4"/>
                <w:sz w:val="20"/>
              </w:rPr>
              <w:t xml:space="preserve"> </w:t>
            </w:r>
            <w:r>
              <w:rPr>
                <w:sz w:val="20"/>
              </w:rPr>
              <w:t>Operativa</w:t>
            </w:r>
          </w:p>
        </w:tc>
        <w:tc>
          <w:tcPr>
            <w:tcW w:w="3047" w:type="dxa"/>
            <w:gridSpan w:val="3"/>
            <w:tcBorders>
              <w:top w:val="single" w:sz="4" w:space="0" w:color="92CDDC"/>
              <w:left w:val="single" w:sz="4" w:space="0" w:color="92CDDC"/>
              <w:bottom w:val="single" w:sz="4" w:space="0" w:color="92CDDC"/>
              <w:right w:val="single" w:sz="4" w:space="0" w:color="92CDDC"/>
            </w:tcBorders>
            <w:shd w:val="clear" w:color="auto" w:fill="DEEAF6"/>
          </w:tcPr>
          <w:p w14:paraId="263197A9" w14:textId="77777777" w:rsidR="005D13E5" w:rsidRDefault="005D13E5" w:rsidP="00A136B6">
            <w:pPr>
              <w:pStyle w:val="TableParagraph"/>
              <w:spacing w:before="80"/>
              <w:ind w:left="-2"/>
              <w:rPr>
                <w:sz w:val="16"/>
              </w:rPr>
            </w:pPr>
          </w:p>
        </w:tc>
      </w:tr>
      <w:tr w:rsidR="005D13E5" w14:paraId="21EA0A79" w14:textId="77777777" w:rsidTr="003732E1">
        <w:tblPrEx>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PrEx>
        <w:trPr>
          <w:gridBefore w:val="1"/>
          <w:gridAfter w:val="1"/>
          <w:wBefore w:w="79" w:type="dxa"/>
          <w:wAfter w:w="753" w:type="dxa"/>
          <w:trHeight w:val="659"/>
        </w:trPr>
        <w:tc>
          <w:tcPr>
            <w:tcW w:w="1851" w:type="dxa"/>
            <w:gridSpan w:val="2"/>
            <w:vMerge/>
            <w:tcBorders>
              <w:top w:val="nil"/>
              <w:left w:val="nil"/>
              <w:bottom w:val="nil"/>
              <w:right w:val="single" w:sz="4" w:space="0" w:color="92CDDC"/>
            </w:tcBorders>
          </w:tcPr>
          <w:p w14:paraId="62FBDDA6" w14:textId="77777777" w:rsidR="005D13E5" w:rsidRDefault="005D13E5" w:rsidP="00A136B6">
            <w:pPr>
              <w:rPr>
                <w:sz w:val="2"/>
                <w:szCs w:val="2"/>
              </w:rPr>
            </w:pPr>
          </w:p>
        </w:tc>
        <w:tc>
          <w:tcPr>
            <w:tcW w:w="6948" w:type="dxa"/>
            <w:gridSpan w:val="6"/>
            <w:tcBorders>
              <w:top w:val="single" w:sz="4" w:space="0" w:color="92CDDC"/>
              <w:left w:val="single" w:sz="4" w:space="0" w:color="92CDDC"/>
              <w:bottom w:val="single" w:sz="4" w:space="0" w:color="92CDDC"/>
              <w:right w:val="single" w:sz="4" w:space="0" w:color="92CDDC"/>
            </w:tcBorders>
          </w:tcPr>
          <w:p w14:paraId="73731B45" w14:textId="77777777" w:rsidR="005D13E5" w:rsidRDefault="005D13E5" w:rsidP="00A136B6">
            <w:pPr>
              <w:pStyle w:val="TableParagraph"/>
              <w:rPr>
                <w:rFonts w:ascii="Times New Roman"/>
                <w:sz w:val="16"/>
              </w:rPr>
            </w:pPr>
          </w:p>
        </w:tc>
      </w:tr>
      <w:tr w:rsidR="005D13E5" w14:paraId="4DEB3235" w14:textId="77777777" w:rsidTr="003732E1">
        <w:tblPrEx>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PrEx>
        <w:trPr>
          <w:gridBefore w:val="1"/>
          <w:gridAfter w:val="1"/>
          <w:wBefore w:w="79" w:type="dxa"/>
          <w:wAfter w:w="753" w:type="dxa"/>
          <w:trHeight w:val="703"/>
        </w:trPr>
        <w:tc>
          <w:tcPr>
            <w:tcW w:w="1851" w:type="dxa"/>
            <w:gridSpan w:val="2"/>
            <w:vMerge/>
            <w:tcBorders>
              <w:top w:val="nil"/>
              <w:left w:val="nil"/>
              <w:bottom w:val="nil"/>
              <w:right w:val="single" w:sz="4" w:space="0" w:color="92CDDC"/>
            </w:tcBorders>
          </w:tcPr>
          <w:p w14:paraId="2AA086B8" w14:textId="77777777" w:rsidR="005D13E5" w:rsidRDefault="005D13E5" w:rsidP="00A136B6">
            <w:pPr>
              <w:rPr>
                <w:sz w:val="2"/>
                <w:szCs w:val="2"/>
              </w:rPr>
            </w:pPr>
          </w:p>
        </w:tc>
        <w:tc>
          <w:tcPr>
            <w:tcW w:w="3901" w:type="dxa"/>
            <w:gridSpan w:val="3"/>
            <w:tcBorders>
              <w:top w:val="single" w:sz="4" w:space="0" w:color="92CDDC"/>
              <w:left w:val="single" w:sz="4" w:space="0" w:color="92CDDC"/>
              <w:bottom w:val="single" w:sz="4" w:space="0" w:color="92CDDC"/>
              <w:right w:val="single" w:sz="4" w:space="0" w:color="92CDDC"/>
            </w:tcBorders>
            <w:shd w:val="clear" w:color="auto" w:fill="DEEAF6"/>
          </w:tcPr>
          <w:p w14:paraId="6B5D149C" w14:textId="77777777" w:rsidR="005D13E5" w:rsidRDefault="005D13E5" w:rsidP="00A136B6">
            <w:pPr>
              <w:pStyle w:val="TableParagraph"/>
              <w:spacing w:before="81"/>
              <w:ind w:left="73"/>
              <w:rPr>
                <w:sz w:val="20"/>
              </w:rPr>
            </w:pPr>
            <w:r>
              <w:rPr>
                <w:sz w:val="20"/>
              </w:rPr>
              <w:t>Comune</w:t>
            </w:r>
            <w:r>
              <w:rPr>
                <w:spacing w:val="-2"/>
                <w:sz w:val="20"/>
              </w:rPr>
              <w:t xml:space="preserve"> </w:t>
            </w:r>
            <w:r>
              <w:rPr>
                <w:sz w:val="20"/>
              </w:rPr>
              <w:t>Sede</w:t>
            </w:r>
            <w:r>
              <w:rPr>
                <w:spacing w:val="-3"/>
                <w:sz w:val="20"/>
              </w:rPr>
              <w:t xml:space="preserve"> </w:t>
            </w:r>
            <w:r>
              <w:rPr>
                <w:sz w:val="20"/>
              </w:rPr>
              <w:t>Operativa</w:t>
            </w:r>
          </w:p>
        </w:tc>
        <w:tc>
          <w:tcPr>
            <w:tcW w:w="3047" w:type="dxa"/>
            <w:gridSpan w:val="3"/>
            <w:tcBorders>
              <w:top w:val="single" w:sz="4" w:space="0" w:color="92CDDC"/>
              <w:left w:val="single" w:sz="4" w:space="0" w:color="92CDDC"/>
              <w:bottom w:val="single" w:sz="4" w:space="0" w:color="92CDDC"/>
              <w:right w:val="single" w:sz="4" w:space="0" w:color="92CDDC"/>
            </w:tcBorders>
            <w:shd w:val="clear" w:color="auto" w:fill="DEEAF6"/>
          </w:tcPr>
          <w:p w14:paraId="6CECA7B8" w14:textId="77777777" w:rsidR="005D13E5" w:rsidRDefault="005D13E5" w:rsidP="00A136B6">
            <w:pPr>
              <w:pStyle w:val="TableParagraph"/>
              <w:spacing w:before="80"/>
              <w:ind w:left="-2" w:right="-15"/>
              <w:jc w:val="both"/>
              <w:rPr>
                <w:sz w:val="16"/>
              </w:rPr>
            </w:pPr>
          </w:p>
        </w:tc>
      </w:tr>
      <w:tr w:rsidR="005D13E5" w14:paraId="3D4FBBB0" w14:textId="77777777" w:rsidTr="003732E1">
        <w:tblPrEx>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PrEx>
        <w:trPr>
          <w:gridBefore w:val="1"/>
          <w:gridAfter w:val="1"/>
          <w:wBefore w:w="79" w:type="dxa"/>
          <w:wAfter w:w="753" w:type="dxa"/>
          <w:trHeight w:val="659"/>
        </w:trPr>
        <w:tc>
          <w:tcPr>
            <w:tcW w:w="1851" w:type="dxa"/>
            <w:gridSpan w:val="2"/>
            <w:vMerge/>
            <w:tcBorders>
              <w:top w:val="nil"/>
              <w:left w:val="nil"/>
              <w:bottom w:val="nil"/>
              <w:right w:val="single" w:sz="4" w:space="0" w:color="92CDDC"/>
            </w:tcBorders>
          </w:tcPr>
          <w:p w14:paraId="52F1F88A" w14:textId="77777777" w:rsidR="005D13E5" w:rsidRDefault="005D13E5" w:rsidP="00A136B6">
            <w:pPr>
              <w:rPr>
                <w:sz w:val="2"/>
                <w:szCs w:val="2"/>
              </w:rPr>
            </w:pPr>
          </w:p>
        </w:tc>
        <w:tc>
          <w:tcPr>
            <w:tcW w:w="6948" w:type="dxa"/>
            <w:gridSpan w:val="6"/>
            <w:tcBorders>
              <w:top w:val="single" w:sz="4" w:space="0" w:color="92CDDC"/>
              <w:left w:val="single" w:sz="4" w:space="0" w:color="92CDDC"/>
              <w:bottom w:val="single" w:sz="4" w:space="0" w:color="92CDDC"/>
              <w:right w:val="single" w:sz="4" w:space="0" w:color="92CDDC"/>
            </w:tcBorders>
          </w:tcPr>
          <w:p w14:paraId="27D8A572" w14:textId="77777777" w:rsidR="005D13E5" w:rsidRDefault="005D13E5" w:rsidP="00A136B6">
            <w:pPr>
              <w:pStyle w:val="TableParagraph"/>
              <w:rPr>
                <w:rFonts w:ascii="Times New Roman"/>
                <w:sz w:val="16"/>
              </w:rPr>
            </w:pPr>
          </w:p>
        </w:tc>
      </w:tr>
      <w:tr w:rsidR="005D13E5" w14:paraId="080981EC" w14:textId="77777777" w:rsidTr="003732E1">
        <w:tblPrEx>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PrEx>
        <w:trPr>
          <w:gridBefore w:val="1"/>
          <w:gridAfter w:val="1"/>
          <w:wBefore w:w="79" w:type="dxa"/>
          <w:wAfter w:w="753" w:type="dxa"/>
          <w:trHeight w:val="661"/>
        </w:trPr>
        <w:tc>
          <w:tcPr>
            <w:tcW w:w="1851" w:type="dxa"/>
            <w:gridSpan w:val="2"/>
            <w:vMerge/>
            <w:tcBorders>
              <w:top w:val="nil"/>
              <w:left w:val="nil"/>
              <w:bottom w:val="nil"/>
              <w:right w:val="single" w:sz="4" w:space="0" w:color="92CDDC"/>
            </w:tcBorders>
          </w:tcPr>
          <w:p w14:paraId="36E02E66" w14:textId="77777777" w:rsidR="005D13E5" w:rsidRDefault="005D13E5" w:rsidP="00A136B6">
            <w:pPr>
              <w:rPr>
                <w:sz w:val="2"/>
                <w:szCs w:val="2"/>
              </w:rPr>
            </w:pPr>
          </w:p>
        </w:tc>
        <w:tc>
          <w:tcPr>
            <w:tcW w:w="6948" w:type="dxa"/>
            <w:gridSpan w:val="6"/>
            <w:tcBorders>
              <w:top w:val="single" w:sz="4" w:space="0" w:color="92CDDC"/>
              <w:left w:val="single" w:sz="4" w:space="0" w:color="92CDDC"/>
              <w:bottom w:val="single" w:sz="4" w:space="0" w:color="92CDDC"/>
              <w:right w:val="single" w:sz="4" w:space="0" w:color="92CDDC"/>
            </w:tcBorders>
            <w:shd w:val="clear" w:color="auto" w:fill="DEEAF6"/>
          </w:tcPr>
          <w:p w14:paraId="5160C244" w14:textId="77777777" w:rsidR="005D13E5" w:rsidRDefault="005D13E5" w:rsidP="00A136B6">
            <w:pPr>
              <w:pStyle w:val="TableParagraph"/>
              <w:spacing w:before="78"/>
              <w:ind w:left="73"/>
              <w:rPr>
                <w:sz w:val="20"/>
              </w:rPr>
            </w:pPr>
            <w:r>
              <w:rPr>
                <w:sz w:val="20"/>
              </w:rPr>
              <w:t>Indirizzo</w:t>
            </w:r>
            <w:r>
              <w:rPr>
                <w:spacing w:val="-3"/>
                <w:sz w:val="20"/>
              </w:rPr>
              <w:t xml:space="preserve"> </w:t>
            </w:r>
            <w:r>
              <w:rPr>
                <w:sz w:val="20"/>
              </w:rPr>
              <w:t>Sede</w:t>
            </w:r>
            <w:r>
              <w:rPr>
                <w:spacing w:val="-3"/>
                <w:sz w:val="20"/>
              </w:rPr>
              <w:t xml:space="preserve"> </w:t>
            </w:r>
            <w:r>
              <w:rPr>
                <w:sz w:val="20"/>
              </w:rPr>
              <w:t>Operativa</w:t>
            </w:r>
          </w:p>
        </w:tc>
      </w:tr>
      <w:tr w:rsidR="005D13E5" w14:paraId="333CC2D7" w14:textId="77777777" w:rsidTr="003732E1">
        <w:trPr>
          <w:gridBefore w:val="3"/>
          <w:gridAfter w:val="2"/>
          <w:wBefore w:w="1930" w:type="dxa"/>
          <w:wAfter w:w="759" w:type="dxa"/>
          <w:trHeight w:val="659"/>
        </w:trPr>
        <w:tc>
          <w:tcPr>
            <w:tcW w:w="6942" w:type="dxa"/>
            <w:gridSpan w:val="5"/>
          </w:tcPr>
          <w:p w14:paraId="6FC9FEB1" w14:textId="77777777" w:rsidR="005D13E5" w:rsidRDefault="005D13E5" w:rsidP="00A136B6">
            <w:pPr>
              <w:pStyle w:val="TableParagraph"/>
              <w:rPr>
                <w:rFonts w:ascii="Times New Roman"/>
                <w:sz w:val="18"/>
              </w:rPr>
            </w:pPr>
          </w:p>
        </w:tc>
      </w:tr>
      <w:tr w:rsidR="005D13E5" w14:paraId="7B55BF00" w14:textId="77777777" w:rsidTr="003732E1">
        <w:trPr>
          <w:gridBefore w:val="3"/>
          <w:gridAfter w:val="2"/>
          <w:wBefore w:w="1930" w:type="dxa"/>
          <w:wAfter w:w="759" w:type="dxa"/>
          <w:trHeight w:val="659"/>
        </w:trPr>
        <w:tc>
          <w:tcPr>
            <w:tcW w:w="6942" w:type="dxa"/>
            <w:gridSpan w:val="5"/>
            <w:shd w:val="clear" w:color="auto" w:fill="DEEAF6"/>
          </w:tcPr>
          <w:p w14:paraId="3D0B735E" w14:textId="77777777" w:rsidR="005D13E5" w:rsidRPr="00532DC8" w:rsidRDefault="005D13E5" w:rsidP="00A136B6">
            <w:pPr>
              <w:pStyle w:val="TableParagraph"/>
              <w:spacing w:before="78"/>
              <w:ind w:left="79"/>
              <w:rPr>
                <w:sz w:val="20"/>
                <w:lang w:val="it-IT"/>
              </w:rPr>
            </w:pPr>
            <w:r w:rsidRPr="000B1025">
              <w:rPr>
                <w:sz w:val="20"/>
              </w:rPr>
              <w:t>C.A.P.</w:t>
            </w:r>
            <w:r w:rsidRPr="000B1025">
              <w:rPr>
                <w:spacing w:val="-2"/>
                <w:sz w:val="20"/>
              </w:rPr>
              <w:t xml:space="preserve"> </w:t>
            </w:r>
            <w:r w:rsidRPr="000B1025">
              <w:rPr>
                <w:sz w:val="20"/>
              </w:rPr>
              <w:t>Sede</w:t>
            </w:r>
            <w:r w:rsidRPr="000B1025">
              <w:rPr>
                <w:spacing w:val="-4"/>
                <w:sz w:val="20"/>
              </w:rPr>
              <w:t xml:space="preserve"> </w:t>
            </w:r>
            <w:r w:rsidRPr="000B1025">
              <w:rPr>
                <w:sz w:val="20"/>
              </w:rPr>
              <w:t>Operativa</w:t>
            </w:r>
          </w:p>
        </w:tc>
      </w:tr>
      <w:tr w:rsidR="005D13E5" w14:paraId="036B44E6" w14:textId="77777777" w:rsidTr="003732E1">
        <w:trPr>
          <w:gridBefore w:val="3"/>
          <w:gridAfter w:val="2"/>
          <w:wBefore w:w="1930" w:type="dxa"/>
          <w:wAfter w:w="759" w:type="dxa"/>
          <w:trHeight w:val="660"/>
        </w:trPr>
        <w:tc>
          <w:tcPr>
            <w:tcW w:w="6942" w:type="dxa"/>
            <w:gridSpan w:val="5"/>
          </w:tcPr>
          <w:p w14:paraId="238D6BBF" w14:textId="77777777" w:rsidR="005D13E5" w:rsidRPr="00532DC8" w:rsidRDefault="005D13E5" w:rsidP="00A136B6">
            <w:pPr>
              <w:pStyle w:val="TableParagraph"/>
              <w:rPr>
                <w:rFonts w:ascii="Times New Roman"/>
                <w:sz w:val="18"/>
                <w:lang w:val="it-IT"/>
              </w:rPr>
            </w:pPr>
          </w:p>
        </w:tc>
      </w:tr>
      <w:tr w:rsidR="005D13E5" w14:paraId="178EECA0" w14:textId="77777777" w:rsidTr="003732E1">
        <w:trPr>
          <w:gridBefore w:val="3"/>
          <w:gridAfter w:val="2"/>
          <w:wBefore w:w="1930" w:type="dxa"/>
          <w:wAfter w:w="759" w:type="dxa"/>
          <w:trHeight w:val="659"/>
        </w:trPr>
        <w:tc>
          <w:tcPr>
            <w:tcW w:w="6942" w:type="dxa"/>
            <w:gridSpan w:val="5"/>
            <w:shd w:val="clear" w:color="auto" w:fill="D9E1F3"/>
          </w:tcPr>
          <w:p w14:paraId="453EDC1C" w14:textId="77777777" w:rsidR="005D13E5" w:rsidRDefault="005D13E5" w:rsidP="00A136B6">
            <w:pPr>
              <w:pStyle w:val="TableParagraph"/>
              <w:spacing w:before="81"/>
              <w:ind w:left="79"/>
              <w:rPr>
                <w:sz w:val="20"/>
              </w:rPr>
            </w:pPr>
            <w:r>
              <w:rPr>
                <w:sz w:val="20"/>
              </w:rPr>
              <w:lastRenderedPageBreak/>
              <w:t>Telefono</w:t>
            </w:r>
            <w:r>
              <w:rPr>
                <w:spacing w:val="-4"/>
                <w:sz w:val="20"/>
              </w:rPr>
              <w:t xml:space="preserve"> </w:t>
            </w:r>
            <w:r>
              <w:rPr>
                <w:sz w:val="20"/>
              </w:rPr>
              <w:t>sede</w:t>
            </w:r>
            <w:r>
              <w:rPr>
                <w:spacing w:val="-3"/>
                <w:sz w:val="20"/>
              </w:rPr>
              <w:t xml:space="preserve"> </w:t>
            </w:r>
            <w:r>
              <w:rPr>
                <w:sz w:val="20"/>
              </w:rPr>
              <w:t>Operativa</w:t>
            </w:r>
          </w:p>
        </w:tc>
      </w:tr>
      <w:tr w:rsidR="005D13E5" w14:paraId="019D9EDA" w14:textId="77777777" w:rsidTr="003732E1">
        <w:trPr>
          <w:gridBefore w:val="3"/>
          <w:gridAfter w:val="2"/>
          <w:wBefore w:w="1930" w:type="dxa"/>
          <w:wAfter w:w="759" w:type="dxa"/>
          <w:trHeight w:val="661"/>
        </w:trPr>
        <w:tc>
          <w:tcPr>
            <w:tcW w:w="6942" w:type="dxa"/>
            <w:gridSpan w:val="5"/>
          </w:tcPr>
          <w:p w14:paraId="6118706B" w14:textId="77777777" w:rsidR="005D13E5" w:rsidRDefault="005D13E5" w:rsidP="00A136B6">
            <w:pPr>
              <w:pStyle w:val="TableParagraph"/>
              <w:rPr>
                <w:rFonts w:ascii="Times New Roman"/>
                <w:sz w:val="18"/>
              </w:rPr>
            </w:pPr>
          </w:p>
        </w:tc>
      </w:tr>
    </w:tbl>
    <w:p w14:paraId="16E3CCD7" w14:textId="77777777" w:rsidR="005D13E5" w:rsidRDefault="005D13E5" w:rsidP="005D13E5">
      <w:pPr>
        <w:pStyle w:val="Corpotesto"/>
        <w:rPr>
          <w:sz w:val="20"/>
        </w:rPr>
      </w:pPr>
    </w:p>
    <w:p w14:paraId="3C361E10" w14:textId="77777777" w:rsidR="005D13E5" w:rsidRDefault="005D13E5" w:rsidP="005D13E5">
      <w:pPr>
        <w:pStyle w:val="Corpotesto"/>
        <w:spacing w:before="1"/>
        <w:rPr>
          <w:sz w:val="11"/>
        </w:rPr>
      </w:pPr>
    </w:p>
    <w:tbl>
      <w:tblPr>
        <w:tblStyle w:val="TableNormal"/>
        <w:tblW w:w="0" w:type="auto"/>
        <w:tblInd w:w="248" w:type="dxa"/>
        <w:tblBorders>
          <w:top w:val="single" w:sz="8" w:space="0" w:color="BCD5ED"/>
          <w:left w:val="single" w:sz="8" w:space="0" w:color="BCD5ED"/>
          <w:bottom w:val="single" w:sz="8" w:space="0" w:color="BCD5ED"/>
          <w:right w:val="single" w:sz="8" w:space="0" w:color="BCD5ED"/>
          <w:insideH w:val="single" w:sz="8" w:space="0" w:color="BCD5ED"/>
          <w:insideV w:val="single" w:sz="8" w:space="0" w:color="BCD5ED"/>
        </w:tblBorders>
        <w:tblLayout w:type="fixed"/>
        <w:tblLook w:val="01E0" w:firstRow="1" w:lastRow="1" w:firstColumn="1" w:lastColumn="1" w:noHBand="0" w:noVBand="0"/>
      </w:tblPr>
      <w:tblGrid>
        <w:gridCol w:w="1723"/>
        <w:gridCol w:w="3272"/>
        <w:gridCol w:w="3687"/>
      </w:tblGrid>
      <w:tr w:rsidR="005D13E5" w14:paraId="0238CE3A" w14:textId="77777777" w:rsidTr="00A136B6">
        <w:trPr>
          <w:trHeight w:val="671"/>
        </w:trPr>
        <w:tc>
          <w:tcPr>
            <w:tcW w:w="1723" w:type="dxa"/>
            <w:vMerge w:val="restart"/>
            <w:tcBorders>
              <w:left w:val="nil"/>
            </w:tcBorders>
          </w:tcPr>
          <w:p w14:paraId="032C1582" w14:textId="77777777" w:rsidR="005D13E5" w:rsidRPr="00532DC8" w:rsidRDefault="005D13E5" w:rsidP="00A136B6">
            <w:pPr>
              <w:pStyle w:val="TableParagraph"/>
              <w:spacing w:before="81" w:line="276" w:lineRule="auto"/>
              <w:ind w:left="88" w:right="164"/>
              <w:rPr>
                <w:rFonts w:ascii="Arial"/>
                <w:i/>
                <w:sz w:val="20"/>
                <w:lang w:val="it-IT"/>
              </w:rPr>
            </w:pPr>
            <w:r w:rsidRPr="000B1025">
              <w:rPr>
                <w:rFonts w:ascii="Arial"/>
                <w:i/>
                <w:spacing w:val="-1"/>
                <w:sz w:val="20"/>
              </w:rPr>
              <w:t xml:space="preserve">Dati </w:t>
            </w:r>
            <w:r w:rsidRPr="000B1025">
              <w:rPr>
                <w:rFonts w:ascii="Arial"/>
                <w:i/>
                <w:sz w:val="20"/>
              </w:rPr>
              <w:t>identificativi</w:t>
            </w:r>
            <w:r w:rsidRPr="000B1025">
              <w:rPr>
                <w:rFonts w:ascii="Arial"/>
                <w:i/>
                <w:spacing w:val="-53"/>
                <w:sz w:val="20"/>
              </w:rPr>
              <w:t xml:space="preserve"> </w:t>
            </w:r>
            <w:r w:rsidRPr="000B1025">
              <w:rPr>
                <w:rFonts w:ascii="Arial"/>
                <w:i/>
                <w:sz w:val="20"/>
              </w:rPr>
              <w:t>del Referente</w:t>
            </w:r>
            <w:r w:rsidRPr="000B1025">
              <w:rPr>
                <w:rFonts w:ascii="Arial"/>
                <w:i/>
                <w:spacing w:val="1"/>
                <w:sz w:val="20"/>
              </w:rPr>
              <w:t xml:space="preserve"> </w:t>
            </w:r>
            <w:r w:rsidRPr="000B1025">
              <w:rPr>
                <w:rFonts w:ascii="Arial"/>
                <w:i/>
                <w:sz w:val="20"/>
              </w:rPr>
              <w:t>della</w:t>
            </w:r>
            <w:r w:rsidRPr="000B1025">
              <w:rPr>
                <w:rFonts w:ascii="Arial"/>
                <w:i/>
                <w:spacing w:val="-3"/>
                <w:sz w:val="20"/>
              </w:rPr>
              <w:t xml:space="preserve"> </w:t>
            </w:r>
            <w:r w:rsidRPr="000B1025">
              <w:rPr>
                <w:rFonts w:ascii="Arial"/>
                <w:i/>
                <w:sz w:val="20"/>
              </w:rPr>
              <w:t>DAT</w:t>
            </w:r>
          </w:p>
        </w:tc>
        <w:tc>
          <w:tcPr>
            <w:tcW w:w="3272" w:type="dxa"/>
            <w:shd w:val="clear" w:color="auto" w:fill="DEEAF6"/>
          </w:tcPr>
          <w:p w14:paraId="4D41D52C" w14:textId="77777777" w:rsidR="005D13E5" w:rsidRDefault="005D13E5" w:rsidP="00A136B6">
            <w:pPr>
              <w:pStyle w:val="TableParagraph"/>
              <w:spacing w:before="81"/>
              <w:ind w:left="78"/>
              <w:rPr>
                <w:sz w:val="20"/>
              </w:rPr>
            </w:pPr>
            <w:r>
              <w:rPr>
                <w:sz w:val="20"/>
              </w:rPr>
              <w:t>Cognome</w:t>
            </w:r>
          </w:p>
        </w:tc>
        <w:tc>
          <w:tcPr>
            <w:tcW w:w="3687" w:type="dxa"/>
            <w:shd w:val="clear" w:color="auto" w:fill="DEEAF6"/>
          </w:tcPr>
          <w:p w14:paraId="719BD49F" w14:textId="77777777" w:rsidR="005D13E5" w:rsidRDefault="005D13E5" w:rsidP="00A136B6">
            <w:pPr>
              <w:pStyle w:val="TableParagraph"/>
              <w:spacing w:before="81"/>
              <w:ind w:left="79"/>
              <w:rPr>
                <w:sz w:val="20"/>
              </w:rPr>
            </w:pPr>
            <w:r>
              <w:rPr>
                <w:sz w:val="20"/>
              </w:rPr>
              <w:t>Nome</w:t>
            </w:r>
          </w:p>
        </w:tc>
      </w:tr>
      <w:tr w:rsidR="005D13E5" w14:paraId="1B126AE2" w14:textId="77777777" w:rsidTr="00A136B6">
        <w:trPr>
          <w:trHeight w:val="668"/>
        </w:trPr>
        <w:tc>
          <w:tcPr>
            <w:tcW w:w="1723" w:type="dxa"/>
            <w:vMerge/>
            <w:tcBorders>
              <w:top w:val="nil"/>
              <w:left w:val="nil"/>
            </w:tcBorders>
          </w:tcPr>
          <w:p w14:paraId="584C414A" w14:textId="77777777" w:rsidR="005D13E5" w:rsidRDefault="005D13E5" w:rsidP="00A136B6">
            <w:pPr>
              <w:rPr>
                <w:sz w:val="2"/>
                <w:szCs w:val="2"/>
              </w:rPr>
            </w:pPr>
          </w:p>
        </w:tc>
        <w:tc>
          <w:tcPr>
            <w:tcW w:w="3272" w:type="dxa"/>
          </w:tcPr>
          <w:p w14:paraId="007192E6" w14:textId="77777777" w:rsidR="005D13E5" w:rsidRDefault="005D13E5" w:rsidP="00A136B6">
            <w:pPr>
              <w:pStyle w:val="TableParagraph"/>
              <w:rPr>
                <w:rFonts w:ascii="Times New Roman"/>
                <w:sz w:val="18"/>
              </w:rPr>
            </w:pPr>
          </w:p>
        </w:tc>
        <w:tc>
          <w:tcPr>
            <w:tcW w:w="3687" w:type="dxa"/>
          </w:tcPr>
          <w:p w14:paraId="201D31F6" w14:textId="77777777" w:rsidR="005D13E5" w:rsidRDefault="005D13E5" w:rsidP="00A136B6">
            <w:pPr>
              <w:pStyle w:val="TableParagraph"/>
              <w:rPr>
                <w:rFonts w:ascii="Times New Roman"/>
                <w:sz w:val="18"/>
              </w:rPr>
            </w:pPr>
          </w:p>
        </w:tc>
      </w:tr>
      <w:tr w:rsidR="005D13E5" w14:paraId="40A94D56" w14:textId="77777777" w:rsidTr="00A136B6">
        <w:trPr>
          <w:trHeight w:val="671"/>
        </w:trPr>
        <w:tc>
          <w:tcPr>
            <w:tcW w:w="1723" w:type="dxa"/>
            <w:vMerge/>
            <w:tcBorders>
              <w:top w:val="nil"/>
              <w:left w:val="nil"/>
            </w:tcBorders>
          </w:tcPr>
          <w:p w14:paraId="2C9B2E24" w14:textId="77777777" w:rsidR="005D13E5" w:rsidRDefault="005D13E5" w:rsidP="00A136B6">
            <w:pPr>
              <w:rPr>
                <w:sz w:val="2"/>
                <w:szCs w:val="2"/>
              </w:rPr>
            </w:pPr>
          </w:p>
        </w:tc>
        <w:tc>
          <w:tcPr>
            <w:tcW w:w="3272" w:type="dxa"/>
            <w:shd w:val="clear" w:color="auto" w:fill="DEEAF6"/>
          </w:tcPr>
          <w:p w14:paraId="5845E897" w14:textId="77777777" w:rsidR="005D13E5" w:rsidRDefault="005D13E5" w:rsidP="00A136B6">
            <w:pPr>
              <w:pStyle w:val="TableParagraph"/>
              <w:spacing w:before="81"/>
              <w:ind w:left="78"/>
              <w:rPr>
                <w:sz w:val="20"/>
              </w:rPr>
            </w:pPr>
            <w:r>
              <w:rPr>
                <w:sz w:val="20"/>
              </w:rPr>
              <w:t>Codice</w:t>
            </w:r>
            <w:r>
              <w:rPr>
                <w:spacing w:val="-1"/>
                <w:sz w:val="20"/>
              </w:rPr>
              <w:t xml:space="preserve"> </w:t>
            </w:r>
            <w:r>
              <w:rPr>
                <w:sz w:val="20"/>
              </w:rPr>
              <w:t>Fiscale</w:t>
            </w:r>
          </w:p>
        </w:tc>
        <w:tc>
          <w:tcPr>
            <w:tcW w:w="3687" w:type="dxa"/>
            <w:shd w:val="clear" w:color="auto" w:fill="DEEAF6"/>
          </w:tcPr>
          <w:p w14:paraId="0CF8D252" w14:textId="77777777" w:rsidR="005D13E5" w:rsidRDefault="005D13E5" w:rsidP="00A136B6">
            <w:pPr>
              <w:pStyle w:val="TableParagraph"/>
              <w:spacing w:before="81"/>
              <w:ind w:left="79"/>
              <w:rPr>
                <w:sz w:val="20"/>
              </w:rPr>
            </w:pPr>
            <w:r>
              <w:rPr>
                <w:sz w:val="20"/>
              </w:rPr>
              <w:t>In</w:t>
            </w:r>
            <w:r>
              <w:rPr>
                <w:spacing w:val="-3"/>
                <w:sz w:val="20"/>
              </w:rPr>
              <w:t xml:space="preserve"> </w:t>
            </w:r>
            <w:r>
              <w:rPr>
                <w:sz w:val="20"/>
              </w:rPr>
              <w:t>qualità di</w:t>
            </w:r>
          </w:p>
        </w:tc>
      </w:tr>
      <w:tr w:rsidR="005D13E5" w14:paraId="0997FE2E" w14:textId="77777777" w:rsidTr="00A136B6">
        <w:trPr>
          <w:trHeight w:val="668"/>
        </w:trPr>
        <w:tc>
          <w:tcPr>
            <w:tcW w:w="1723" w:type="dxa"/>
            <w:vMerge/>
            <w:tcBorders>
              <w:top w:val="nil"/>
              <w:left w:val="nil"/>
            </w:tcBorders>
          </w:tcPr>
          <w:p w14:paraId="3A08A2E6" w14:textId="77777777" w:rsidR="005D13E5" w:rsidRDefault="005D13E5" w:rsidP="00A136B6">
            <w:pPr>
              <w:rPr>
                <w:sz w:val="2"/>
                <w:szCs w:val="2"/>
              </w:rPr>
            </w:pPr>
          </w:p>
        </w:tc>
        <w:tc>
          <w:tcPr>
            <w:tcW w:w="3272" w:type="dxa"/>
          </w:tcPr>
          <w:p w14:paraId="785E3668" w14:textId="77777777" w:rsidR="005D13E5" w:rsidRDefault="005D13E5" w:rsidP="00A136B6">
            <w:pPr>
              <w:pStyle w:val="TableParagraph"/>
              <w:rPr>
                <w:rFonts w:ascii="Times New Roman"/>
                <w:sz w:val="18"/>
              </w:rPr>
            </w:pPr>
          </w:p>
        </w:tc>
        <w:tc>
          <w:tcPr>
            <w:tcW w:w="3687" w:type="dxa"/>
          </w:tcPr>
          <w:p w14:paraId="515A205A" w14:textId="77777777" w:rsidR="005D13E5" w:rsidRDefault="005D13E5" w:rsidP="00A136B6">
            <w:pPr>
              <w:pStyle w:val="TableParagraph"/>
              <w:rPr>
                <w:rFonts w:ascii="Times New Roman"/>
                <w:sz w:val="18"/>
              </w:rPr>
            </w:pPr>
          </w:p>
        </w:tc>
      </w:tr>
      <w:tr w:rsidR="005D13E5" w14:paraId="2B4B832F" w14:textId="77777777" w:rsidTr="00A136B6">
        <w:trPr>
          <w:trHeight w:val="671"/>
        </w:trPr>
        <w:tc>
          <w:tcPr>
            <w:tcW w:w="1723" w:type="dxa"/>
            <w:vMerge/>
            <w:tcBorders>
              <w:top w:val="nil"/>
              <w:left w:val="nil"/>
            </w:tcBorders>
          </w:tcPr>
          <w:p w14:paraId="26FEEA41" w14:textId="77777777" w:rsidR="005D13E5" w:rsidRDefault="005D13E5" w:rsidP="00A136B6">
            <w:pPr>
              <w:rPr>
                <w:sz w:val="2"/>
                <w:szCs w:val="2"/>
              </w:rPr>
            </w:pPr>
          </w:p>
        </w:tc>
        <w:tc>
          <w:tcPr>
            <w:tcW w:w="3272" w:type="dxa"/>
            <w:shd w:val="clear" w:color="auto" w:fill="DEEAF6"/>
          </w:tcPr>
          <w:p w14:paraId="1C6D744A" w14:textId="77777777" w:rsidR="005D13E5" w:rsidRDefault="005D13E5" w:rsidP="00A136B6">
            <w:pPr>
              <w:pStyle w:val="TableParagraph"/>
              <w:spacing w:before="81"/>
              <w:ind w:left="78"/>
              <w:rPr>
                <w:sz w:val="20"/>
              </w:rPr>
            </w:pPr>
            <w:r>
              <w:rPr>
                <w:sz w:val="20"/>
              </w:rPr>
              <w:t>Data</w:t>
            </w:r>
            <w:r>
              <w:rPr>
                <w:spacing w:val="-1"/>
                <w:sz w:val="20"/>
              </w:rPr>
              <w:t xml:space="preserve"> </w:t>
            </w:r>
            <w:r>
              <w:rPr>
                <w:sz w:val="20"/>
              </w:rPr>
              <w:t>di</w:t>
            </w:r>
            <w:r>
              <w:rPr>
                <w:spacing w:val="-2"/>
                <w:sz w:val="20"/>
              </w:rPr>
              <w:t xml:space="preserve"> </w:t>
            </w:r>
            <w:r>
              <w:rPr>
                <w:sz w:val="20"/>
              </w:rPr>
              <w:t>nascita</w:t>
            </w:r>
          </w:p>
        </w:tc>
        <w:tc>
          <w:tcPr>
            <w:tcW w:w="3687" w:type="dxa"/>
            <w:shd w:val="clear" w:color="auto" w:fill="DEEAF6"/>
          </w:tcPr>
          <w:p w14:paraId="2E1308F6" w14:textId="77777777" w:rsidR="005D13E5" w:rsidRDefault="005D13E5" w:rsidP="00A136B6">
            <w:pPr>
              <w:pStyle w:val="TableParagraph"/>
              <w:spacing w:before="81"/>
              <w:ind w:left="79"/>
              <w:rPr>
                <w:sz w:val="20"/>
              </w:rPr>
            </w:pPr>
            <w:r>
              <w:rPr>
                <w:sz w:val="20"/>
              </w:rPr>
              <w:t>Provincia</w:t>
            </w:r>
            <w:r>
              <w:rPr>
                <w:spacing w:val="-3"/>
                <w:sz w:val="20"/>
              </w:rPr>
              <w:t xml:space="preserve"> </w:t>
            </w:r>
            <w:r>
              <w:rPr>
                <w:sz w:val="20"/>
              </w:rPr>
              <w:t>di</w:t>
            </w:r>
            <w:r>
              <w:rPr>
                <w:spacing w:val="-4"/>
                <w:sz w:val="20"/>
              </w:rPr>
              <w:t xml:space="preserve"> </w:t>
            </w:r>
            <w:r>
              <w:rPr>
                <w:sz w:val="20"/>
              </w:rPr>
              <w:t>nascita</w:t>
            </w:r>
          </w:p>
        </w:tc>
      </w:tr>
      <w:tr w:rsidR="005D13E5" w14:paraId="3044F7F7" w14:textId="77777777" w:rsidTr="00A136B6">
        <w:trPr>
          <w:trHeight w:val="668"/>
        </w:trPr>
        <w:tc>
          <w:tcPr>
            <w:tcW w:w="1723" w:type="dxa"/>
            <w:vMerge/>
            <w:tcBorders>
              <w:top w:val="nil"/>
              <w:left w:val="nil"/>
            </w:tcBorders>
          </w:tcPr>
          <w:p w14:paraId="0AF4764C" w14:textId="77777777" w:rsidR="005D13E5" w:rsidRDefault="005D13E5" w:rsidP="00A136B6">
            <w:pPr>
              <w:rPr>
                <w:sz w:val="2"/>
                <w:szCs w:val="2"/>
              </w:rPr>
            </w:pPr>
          </w:p>
        </w:tc>
        <w:tc>
          <w:tcPr>
            <w:tcW w:w="3272" w:type="dxa"/>
          </w:tcPr>
          <w:p w14:paraId="5F6AFB61" w14:textId="77777777" w:rsidR="005D13E5" w:rsidRDefault="005D13E5" w:rsidP="00A136B6">
            <w:pPr>
              <w:pStyle w:val="TableParagraph"/>
              <w:rPr>
                <w:rFonts w:ascii="Times New Roman"/>
                <w:sz w:val="18"/>
              </w:rPr>
            </w:pPr>
          </w:p>
        </w:tc>
        <w:tc>
          <w:tcPr>
            <w:tcW w:w="3687" w:type="dxa"/>
          </w:tcPr>
          <w:p w14:paraId="263A93CD" w14:textId="77777777" w:rsidR="005D13E5" w:rsidRDefault="005D13E5" w:rsidP="00A136B6">
            <w:pPr>
              <w:pStyle w:val="TableParagraph"/>
              <w:rPr>
                <w:rFonts w:ascii="Times New Roman"/>
                <w:sz w:val="18"/>
              </w:rPr>
            </w:pPr>
          </w:p>
        </w:tc>
      </w:tr>
      <w:tr w:rsidR="005D13E5" w14:paraId="23A3E485" w14:textId="77777777" w:rsidTr="00A136B6">
        <w:trPr>
          <w:trHeight w:val="671"/>
        </w:trPr>
        <w:tc>
          <w:tcPr>
            <w:tcW w:w="1723" w:type="dxa"/>
            <w:vMerge/>
            <w:tcBorders>
              <w:top w:val="nil"/>
              <w:left w:val="nil"/>
            </w:tcBorders>
          </w:tcPr>
          <w:p w14:paraId="60E9860F" w14:textId="77777777" w:rsidR="005D13E5" w:rsidRDefault="005D13E5" w:rsidP="00A136B6">
            <w:pPr>
              <w:rPr>
                <w:sz w:val="2"/>
                <w:szCs w:val="2"/>
              </w:rPr>
            </w:pPr>
          </w:p>
        </w:tc>
        <w:tc>
          <w:tcPr>
            <w:tcW w:w="3272" w:type="dxa"/>
            <w:shd w:val="clear" w:color="auto" w:fill="DEEAF6"/>
          </w:tcPr>
          <w:p w14:paraId="79C8EAA7" w14:textId="77777777" w:rsidR="005D13E5" w:rsidRDefault="005D13E5" w:rsidP="00A136B6">
            <w:pPr>
              <w:pStyle w:val="TableParagraph"/>
              <w:spacing w:before="81"/>
              <w:ind w:left="78"/>
              <w:rPr>
                <w:sz w:val="20"/>
              </w:rPr>
            </w:pPr>
            <w:r>
              <w:rPr>
                <w:sz w:val="20"/>
              </w:rPr>
              <w:t>Comune</w:t>
            </w:r>
            <w:r>
              <w:rPr>
                <w:spacing w:val="-1"/>
                <w:sz w:val="20"/>
              </w:rPr>
              <w:t xml:space="preserve"> </w:t>
            </w:r>
            <w:r>
              <w:rPr>
                <w:sz w:val="20"/>
              </w:rPr>
              <w:t>di</w:t>
            </w:r>
            <w:r>
              <w:rPr>
                <w:spacing w:val="-2"/>
                <w:sz w:val="20"/>
              </w:rPr>
              <w:t xml:space="preserve"> </w:t>
            </w:r>
            <w:r>
              <w:rPr>
                <w:sz w:val="20"/>
              </w:rPr>
              <w:t>nascita</w:t>
            </w:r>
          </w:p>
        </w:tc>
        <w:tc>
          <w:tcPr>
            <w:tcW w:w="3687" w:type="dxa"/>
            <w:shd w:val="clear" w:color="auto" w:fill="DEEAF6"/>
          </w:tcPr>
          <w:p w14:paraId="2BDEF684" w14:textId="77777777" w:rsidR="005D13E5" w:rsidRDefault="005D13E5" w:rsidP="00A136B6">
            <w:pPr>
              <w:pStyle w:val="TableParagraph"/>
              <w:spacing w:before="81"/>
              <w:ind w:left="79"/>
              <w:rPr>
                <w:sz w:val="20"/>
              </w:rPr>
            </w:pPr>
            <w:r>
              <w:rPr>
                <w:sz w:val="20"/>
              </w:rPr>
              <w:t>Telefono/Cellulare</w:t>
            </w:r>
          </w:p>
        </w:tc>
      </w:tr>
      <w:tr w:rsidR="005D13E5" w14:paraId="2F50961D" w14:textId="77777777" w:rsidTr="00A136B6">
        <w:trPr>
          <w:trHeight w:val="669"/>
        </w:trPr>
        <w:tc>
          <w:tcPr>
            <w:tcW w:w="1723" w:type="dxa"/>
            <w:vMerge/>
            <w:tcBorders>
              <w:top w:val="nil"/>
              <w:left w:val="nil"/>
            </w:tcBorders>
          </w:tcPr>
          <w:p w14:paraId="61828F7E" w14:textId="77777777" w:rsidR="005D13E5" w:rsidRDefault="005D13E5" w:rsidP="00A136B6">
            <w:pPr>
              <w:rPr>
                <w:sz w:val="2"/>
                <w:szCs w:val="2"/>
              </w:rPr>
            </w:pPr>
          </w:p>
        </w:tc>
        <w:tc>
          <w:tcPr>
            <w:tcW w:w="3272" w:type="dxa"/>
          </w:tcPr>
          <w:p w14:paraId="68C7B20F" w14:textId="77777777" w:rsidR="005D13E5" w:rsidRDefault="005D13E5" w:rsidP="00A136B6">
            <w:pPr>
              <w:pStyle w:val="TableParagraph"/>
              <w:rPr>
                <w:rFonts w:ascii="Times New Roman"/>
                <w:sz w:val="18"/>
              </w:rPr>
            </w:pPr>
          </w:p>
        </w:tc>
        <w:tc>
          <w:tcPr>
            <w:tcW w:w="3687" w:type="dxa"/>
          </w:tcPr>
          <w:p w14:paraId="5006C8C2" w14:textId="77777777" w:rsidR="005D13E5" w:rsidRDefault="005D13E5" w:rsidP="00A136B6">
            <w:pPr>
              <w:pStyle w:val="TableParagraph"/>
              <w:rPr>
                <w:rFonts w:ascii="Times New Roman"/>
                <w:sz w:val="18"/>
              </w:rPr>
            </w:pPr>
          </w:p>
        </w:tc>
      </w:tr>
      <w:tr w:rsidR="005D13E5" w14:paraId="1089EE0D" w14:textId="77777777" w:rsidTr="00A136B6">
        <w:trPr>
          <w:trHeight w:val="671"/>
        </w:trPr>
        <w:tc>
          <w:tcPr>
            <w:tcW w:w="1723" w:type="dxa"/>
            <w:vMerge/>
            <w:tcBorders>
              <w:top w:val="nil"/>
              <w:left w:val="nil"/>
            </w:tcBorders>
          </w:tcPr>
          <w:p w14:paraId="419BB5FE" w14:textId="77777777" w:rsidR="005D13E5" w:rsidRDefault="005D13E5" w:rsidP="00A136B6">
            <w:pPr>
              <w:rPr>
                <w:sz w:val="2"/>
                <w:szCs w:val="2"/>
              </w:rPr>
            </w:pPr>
          </w:p>
        </w:tc>
        <w:tc>
          <w:tcPr>
            <w:tcW w:w="6959" w:type="dxa"/>
            <w:gridSpan w:val="2"/>
            <w:shd w:val="clear" w:color="auto" w:fill="D9E1F3"/>
          </w:tcPr>
          <w:p w14:paraId="0DA1BADA" w14:textId="77777777" w:rsidR="005D13E5" w:rsidRDefault="005D13E5" w:rsidP="00A136B6">
            <w:pPr>
              <w:pStyle w:val="TableParagraph"/>
              <w:spacing w:before="81"/>
              <w:ind w:left="78"/>
              <w:rPr>
                <w:sz w:val="20"/>
              </w:rPr>
            </w:pPr>
            <w:r>
              <w:rPr>
                <w:sz w:val="20"/>
              </w:rPr>
              <w:t>E-mail</w:t>
            </w:r>
          </w:p>
        </w:tc>
      </w:tr>
      <w:tr w:rsidR="005D13E5" w14:paraId="673A57DC" w14:textId="77777777" w:rsidTr="00A136B6">
        <w:trPr>
          <w:trHeight w:val="671"/>
        </w:trPr>
        <w:tc>
          <w:tcPr>
            <w:tcW w:w="1723" w:type="dxa"/>
            <w:vMerge/>
            <w:tcBorders>
              <w:top w:val="nil"/>
              <w:left w:val="nil"/>
            </w:tcBorders>
          </w:tcPr>
          <w:p w14:paraId="167E2CAF" w14:textId="77777777" w:rsidR="005D13E5" w:rsidRDefault="005D13E5" w:rsidP="00A136B6">
            <w:pPr>
              <w:rPr>
                <w:sz w:val="2"/>
                <w:szCs w:val="2"/>
              </w:rPr>
            </w:pPr>
          </w:p>
        </w:tc>
        <w:tc>
          <w:tcPr>
            <w:tcW w:w="6959" w:type="dxa"/>
            <w:gridSpan w:val="2"/>
          </w:tcPr>
          <w:p w14:paraId="018505C0" w14:textId="77777777" w:rsidR="005D13E5" w:rsidRDefault="005D13E5" w:rsidP="00A136B6">
            <w:pPr>
              <w:pStyle w:val="TableParagraph"/>
              <w:rPr>
                <w:rFonts w:ascii="Times New Roman"/>
                <w:sz w:val="18"/>
              </w:rPr>
            </w:pPr>
          </w:p>
        </w:tc>
      </w:tr>
    </w:tbl>
    <w:p w14:paraId="44498D35" w14:textId="77777777" w:rsidR="005D13E5" w:rsidRDefault="005D13E5" w:rsidP="00472AFE">
      <w:pPr>
        <w:jc w:val="both"/>
      </w:pPr>
    </w:p>
    <w:p w14:paraId="54BAF9FA" w14:textId="77777777" w:rsidR="005D13E5" w:rsidRPr="005D13E5" w:rsidRDefault="005D13E5" w:rsidP="005D13E5">
      <w:pPr>
        <w:jc w:val="center"/>
        <w:rPr>
          <w:b/>
          <w:bCs/>
        </w:rPr>
      </w:pPr>
      <w:r w:rsidRPr="005D13E5">
        <w:rPr>
          <w:b/>
          <w:bCs/>
        </w:rPr>
        <w:t>CHIEDE</w:t>
      </w:r>
    </w:p>
    <w:p w14:paraId="2414CFDA" w14:textId="77777777" w:rsidR="005D13E5" w:rsidRDefault="005D13E5" w:rsidP="00472AFE">
      <w:pPr>
        <w:jc w:val="both"/>
      </w:pPr>
    </w:p>
    <w:p w14:paraId="4D76A47A" w14:textId="77777777" w:rsidR="00DF0AFB" w:rsidRPr="00F305B4" w:rsidRDefault="005D13E5" w:rsidP="00F305B4">
      <w:pPr>
        <w:pStyle w:val="Paragrafoelenco"/>
        <w:numPr>
          <w:ilvl w:val="0"/>
          <w:numId w:val="1"/>
        </w:numPr>
        <w:tabs>
          <w:tab w:val="left" w:pos="506"/>
          <w:tab w:val="left" w:pos="889"/>
          <w:tab w:val="left" w:pos="2118"/>
          <w:tab w:val="left" w:pos="3175"/>
          <w:tab w:val="left" w:pos="3559"/>
          <w:tab w:val="left" w:pos="4453"/>
          <w:tab w:val="left" w:pos="4794"/>
          <w:tab w:val="left" w:pos="5177"/>
          <w:tab w:val="left" w:pos="6117"/>
          <w:tab w:val="left" w:pos="6889"/>
          <w:tab w:val="left" w:pos="8220"/>
          <w:tab w:val="left" w:pos="8603"/>
        </w:tabs>
        <w:spacing w:before="3" w:line="420" w:lineRule="exact"/>
        <w:ind w:right="0"/>
        <w:rPr>
          <w:sz w:val="20"/>
        </w:rPr>
      </w:pPr>
      <w:r>
        <w:rPr>
          <w:sz w:val="20"/>
        </w:rPr>
        <w:t>di</w:t>
      </w:r>
      <w:r>
        <w:rPr>
          <w:sz w:val="20"/>
        </w:rPr>
        <w:tab/>
        <w:t>partecipare</w:t>
      </w:r>
      <w:r>
        <w:rPr>
          <w:sz w:val="20"/>
        </w:rPr>
        <w:tab/>
        <w:t>all’Avviso</w:t>
      </w:r>
      <w:r>
        <w:rPr>
          <w:sz w:val="20"/>
        </w:rPr>
        <w:tab/>
        <w:t>in</w:t>
      </w:r>
      <w:r>
        <w:rPr>
          <w:sz w:val="20"/>
        </w:rPr>
        <w:tab/>
        <w:t>oggetto</w:t>
      </w:r>
      <w:r>
        <w:rPr>
          <w:sz w:val="20"/>
        </w:rPr>
        <w:tab/>
        <w:t>e</w:t>
      </w:r>
      <w:r>
        <w:rPr>
          <w:sz w:val="20"/>
        </w:rPr>
        <w:tab/>
        <w:t>di</w:t>
      </w:r>
      <w:r>
        <w:rPr>
          <w:sz w:val="20"/>
        </w:rPr>
        <w:tab/>
        <w:t>ricevere</w:t>
      </w:r>
      <w:r w:rsidR="00F305B4">
        <w:rPr>
          <w:sz w:val="20"/>
        </w:rPr>
        <w:t xml:space="preserve"> </w:t>
      </w:r>
      <w:r>
        <w:rPr>
          <w:sz w:val="20"/>
        </w:rPr>
        <w:t>l’Aiuto</w:t>
      </w:r>
      <w:r w:rsidR="00F305B4">
        <w:rPr>
          <w:sz w:val="20"/>
        </w:rPr>
        <w:t xml:space="preserve"> </w:t>
      </w:r>
      <w:r w:rsidR="00DF0AFB" w:rsidRPr="00F305B4">
        <w:rPr>
          <w:sz w:val="20"/>
        </w:rPr>
        <w:t>co</w:t>
      </w:r>
      <w:r w:rsidR="00F305B4">
        <w:rPr>
          <w:sz w:val="20"/>
        </w:rPr>
        <w:t xml:space="preserve">me di seguito </w:t>
      </w:r>
      <w:r w:rsidR="00DF0AFB" w:rsidRPr="00F305B4">
        <w:rPr>
          <w:sz w:val="20"/>
        </w:rPr>
        <w:t>ripartito:</w:t>
      </w:r>
      <w:r w:rsidR="00DF0AFB" w:rsidRPr="00F305B4">
        <w:rPr>
          <w:w w:val="99"/>
          <w:sz w:val="20"/>
        </w:rPr>
        <w:t xml:space="preserve"> </w:t>
      </w:r>
    </w:p>
    <w:p w14:paraId="5B90C4B2" w14:textId="77777777" w:rsidR="00DF0AFB" w:rsidRDefault="00DF0AFB" w:rsidP="005D13E5">
      <w:pPr>
        <w:spacing w:line="196" w:lineRule="exact"/>
        <w:ind w:left="2394"/>
        <w:rPr>
          <w:w w:val="99"/>
          <w:sz w:val="20"/>
        </w:rPr>
      </w:pPr>
    </w:p>
    <w:p w14:paraId="5BD6BB7A" w14:textId="77777777" w:rsidR="00DF0AFB" w:rsidRPr="00F305B4" w:rsidRDefault="00DF0AFB" w:rsidP="00DF0AFB">
      <w:pPr>
        <w:pStyle w:val="Paragrafoelenco"/>
        <w:numPr>
          <w:ilvl w:val="0"/>
          <w:numId w:val="3"/>
        </w:numPr>
        <w:spacing w:line="196" w:lineRule="exact"/>
        <w:ind w:left="851" w:hanging="284"/>
        <w:rPr>
          <w:sz w:val="20"/>
        </w:rPr>
      </w:pPr>
      <w:r w:rsidRPr="00F305B4">
        <w:rPr>
          <w:sz w:val="20"/>
        </w:rPr>
        <w:t xml:space="preserve">Bonus occupazione € </w:t>
      </w:r>
      <w:r w:rsidRPr="006D1E52">
        <w:rPr>
          <w:sz w:val="20"/>
        </w:rPr>
        <w:t>______________;</w:t>
      </w:r>
    </w:p>
    <w:p w14:paraId="57E316DA" w14:textId="77777777" w:rsidR="00DF0AFB" w:rsidRDefault="00DF0AFB" w:rsidP="00DF0AFB">
      <w:pPr>
        <w:pStyle w:val="Paragrafoelenco"/>
        <w:spacing w:line="196" w:lineRule="exact"/>
        <w:ind w:left="851" w:hanging="284"/>
        <w:rPr>
          <w:w w:val="99"/>
          <w:sz w:val="20"/>
        </w:rPr>
      </w:pPr>
    </w:p>
    <w:p w14:paraId="3DF099BD" w14:textId="77777777" w:rsidR="00DF0AFB" w:rsidRPr="00532DC8" w:rsidRDefault="00DF0AFB" w:rsidP="00DF0AFB">
      <w:pPr>
        <w:pStyle w:val="Paragrafoelenco"/>
        <w:numPr>
          <w:ilvl w:val="0"/>
          <w:numId w:val="3"/>
        </w:numPr>
        <w:spacing w:line="196" w:lineRule="exact"/>
        <w:ind w:left="851" w:hanging="284"/>
        <w:rPr>
          <w:sz w:val="20"/>
          <w:lang w:val="en-US"/>
        </w:rPr>
      </w:pPr>
      <w:r w:rsidRPr="00532DC8">
        <w:rPr>
          <w:sz w:val="20"/>
          <w:lang w:val="en-US"/>
        </w:rPr>
        <w:t xml:space="preserve">Dote formativa on the job € </w:t>
      </w:r>
      <w:r w:rsidRPr="006D1E52">
        <w:rPr>
          <w:sz w:val="20"/>
          <w:lang w:val="en-US"/>
        </w:rPr>
        <w:t>__________________</w:t>
      </w:r>
      <w:r w:rsidRPr="00532DC8">
        <w:rPr>
          <w:sz w:val="20"/>
          <w:lang w:val="en-US"/>
        </w:rPr>
        <w:t>.</w:t>
      </w:r>
    </w:p>
    <w:p w14:paraId="5246BAC1" w14:textId="77777777" w:rsidR="008E6BD9" w:rsidRPr="00532DC8" w:rsidRDefault="008E6BD9" w:rsidP="008E6BD9">
      <w:pPr>
        <w:pStyle w:val="Paragrafoelenco"/>
        <w:rPr>
          <w:sz w:val="20"/>
          <w:lang w:val="en-US"/>
        </w:rPr>
      </w:pPr>
    </w:p>
    <w:p w14:paraId="7E7768CF" w14:textId="77777777" w:rsidR="008E6BD9" w:rsidRDefault="008E6BD9" w:rsidP="008E6BD9">
      <w:pPr>
        <w:pStyle w:val="Paragrafoelenco"/>
        <w:numPr>
          <w:ilvl w:val="0"/>
          <w:numId w:val="1"/>
        </w:numPr>
        <w:tabs>
          <w:tab w:val="left" w:pos="506"/>
          <w:tab w:val="left" w:pos="889"/>
          <w:tab w:val="left" w:pos="2118"/>
          <w:tab w:val="left" w:pos="3175"/>
          <w:tab w:val="left" w:pos="3559"/>
          <w:tab w:val="left" w:pos="4453"/>
          <w:tab w:val="left" w:pos="4794"/>
          <w:tab w:val="left" w:pos="5177"/>
          <w:tab w:val="left" w:pos="6117"/>
          <w:tab w:val="left" w:pos="6889"/>
          <w:tab w:val="left" w:pos="8220"/>
          <w:tab w:val="left" w:pos="8603"/>
        </w:tabs>
        <w:spacing w:before="3" w:line="420" w:lineRule="exact"/>
        <w:ind w:right="0"/>
        <w:rPr>
          <w:sz w:val="20"/>
        </w:rPr>
      </w:pPr>
      <w:r>
        <w:rPr>
          <w:sz w:val="20"/>
        </w:rPr>
        <w:t>di optare per il seguente regime di aiuto (barrare la casella del regime scelto):</w:t>
      </w:r>
    </w:p>
    <w:p w14:paraId="45FCC037" w14:textId="77777777" w:rsidR="008E6BD9" w:rsidRDefault="008E6BD9" w:rsidP="008E6BD9">
      <w:pPr>
        <w:pStyle w:val="Paragrafoelenco"/>
        <w:numPr>
          <w:ilvl w:val="0"/>
          <w:numId w:val="7"/>
        </w:numPr>
        <w:tabs>
          <w:tab w:val="left" w:pos="506"/>
          <w:tab w:val="left" w:pos="889"/>
          <w:tab w:val="left" w:pos="2118"/>
          <w:tab w:val="left" w:pos="3175"/>
          <w:tab w:val="left" w:pos="3559"/>
          <w:tab w:val="left" w:pos="4453"/>
          <w:tab w:val="left" w:pos="4794"/>
          <w:tab w:val="left" w:pos="5177"/>
          <w:tab w:val="left" w:pos="6117"/>
          <w:tab w:val="left" w:pos="6889"/>
          <w:tab w:val="left" w:pos="8220"/>
          <w:tab w:val="left" w:pos="8603"/>
        </w:tabs>
        <w:spacing w:before="3" w:line="420" w:lineRule="exact"/>
        <w:ind w:left="851" w:right="0" w:hanging="284"/>
        <w:rPr>
          <w:sz w:val="20"/>
        </w:rPr>
      </w:pPr>
      <w:r w:rsidRPr="008E6BD9">
        <w:rPr>
          <w:sz w:val="20"/>
        </w:rPr>
        <w:t xml:space="preserve">Regime </w:t>
      </w:r>
      <w:r>
        <w:rPr>
          <w:sz w:val="20"/>
        </w:rPr>
        <w:t>“</w:t>
      </w:r>
      <w:r w:rsidRPr="008E6BD9">
        <w:rPr>
          <w:sz w:val="20"/>
        </w:rPr>
        <w:t>De minimis”</w:t>
      </w:r>
      <w:r>
        <w:rPr>
          <w:sz w:val="20"/>
        </w:rPr>
        <w:t xml:space="preserve"> di cui al </w:t>
      </w:r>
      <w:r w:rsidRPr="008E6BD9">
        <w:rPr>
          <w:sz w:val="20"/>
        </w:rPr>
        <w:t>Reg. (UE) n. 1407/2013</w:t>
      </w:r>
      <w:r>
        <w:rPr>
          <w:sz w:val="20"/>
        </w:rPr>
        <w:t>;</w:t>
      </w:r>
    </w:p>
    <w:p w14:paraId="0C66D0EE" w14:textId="77777777" w:rsidR="008E6BD9" w:rsidRPr="00F305B4" w:rsidRDefault="008E6BD9" w:rsidP="008E6BD9">
      <w:pPr>
        <w:pStyle w:val="Paragrafoelenco"/>
        <w:numPr>
          <w:ilvl w:val="0"/>
          <w:numId w:val="7"/>
        </w:numPr>
        <w:tabs>
          <w:tab w:val="left" w:pos="506"/>
          <w:tab w:val="left" w:pos="889"/>
          <w:tab w:val="left" w:pos="2118"/>
          <w:tab w:val="left" w:pos="3175"/>
          <w:tab w:val="left" w:pos="3559"/>
          <w:tab w:val="left" w:pos="4453"/>
          <w:tab w:val="left" w:pos="4794"/>
          <w:tab w:val="left" w:pos="5177"/>
          <w:tab w:val="left" w:pos="6117"/>
          <w:tab w:val="left" w:pos="6889"/>
          <w:tab w:val="left" w:pos="8220"/>
          <w:tab w:val="left" w:pos="8603"/>
        </w:tabs>
        <w:spacing w:before="3" w:line="420" w:lineRule="exact"/>
        <w:ind w:left="851" w:right="0" w:hanging="284"/>
        <w:rPr>
          <w:sz w:val="20"/>
        </w:rPr>
      </w:pPr>
      <w:r w:rsidRPr="008E6BD9">
        <w:rPr>
          <w:sz w:val="20"/>
        </w:rPr>
        <w:t xml:space="preserve">Regime </w:t>
      </w:r>
      <w:r>
        <w:rPr>
          <w:sz w:val="20"/>
        </w:rPr>
        <w:t>“</w:t>
      </w:r>
      <w:r w:rsidRPr="008E6BD9">
        <w:rPr>
          <w:sz w:val="20"/>
        </w:rPr>
        <w:t>In esenzione”</w:t>
      </w:r>
      <w:r>
        <w:rPr>
          <w:sz w:val="20"/>
        </w:rPr>
        <w:t xml:space="preserve"> di cui al </w:t>
      </w:r>
      <w:r w:rsidRPr="008E6BD9">
        <w:rPr>
          <w:sz w:val="20"/>
        </w:rPr>
        <w:t>Reg. (UE) n. 651/2014</w:t>
      </w:r>
      <w:r>
        <w:rPr>
          <w:sz w:val="20"/>
        </w:rPr>
        <w:t>.</w:t>
      </w:r>
    </w:p>
    <w:p w14:paraId="5F69F0DB" w14:textId="77777777" w:rsidR="00DF0AFB" w:rsidRPr="00F305B4" w:rsidRDefault="00DF0AFB" w:rsidP="00F305B4">
      <w:pPr>
        <w:pStyle w:val="Paragrafoelenco"/>
        <w:spacing w:line="196" w:lineRule="exact"/>
        <w:ind w:left="851"/>
        <w:rPr>
          <w:sz w:val="20"/>
        </w:rPr>
      </w:pPr>
    </w:p>
    <w:p w14:paraId="7E49FCD0" w14:textId="77777777" w:rsidR="005D13E5" w:rsidRPr="00DF0AFB" w:rsidRDefault="00DF0AFB" w:rsidP="00F305B4">
      <w:pPr>
        <w:pStyle w:val="Paragrafoelenco"/>
        <w:numPr>
          <w:ilvl w:val="0"/>
          <w:numId w:val="1"/>
        </w:numPr>
        <w:spacing w:before="73" w:line="360" w:lineRule="auto"/>
        <w:ind w:right="119"/>
        <w:rPr>
          <w:sz w:val="20"/>
        </w:rPr>
      </w:pPr>
      <w:r>
        <w:rPr>
          <w:w w:val="99"/>
          <w:sz w:val="20"/>
        </w:rPr>
        <w:t>che</w:t>
      </w:r>
      <w:r w:rsidR="005D13E5" w:rsidRPr="00DF0AFB">
        <w:rPr>
          <w:sz w:val="20"/>
        </w:rPr>
        <w:t xml:space="preserve"> ogni comunicazione successiva venga trasmessa all’indirizzo di posta elettronica certificata (PEC) dell’impresa suindicata.</w:t>
      </w:r>
    </w:p>
    <w:p w14:paraId="7774B00B" w14:textId="77777777" w:rsidR="005D13E5" w:rsidRDefault="005D13E5" w:rsidP="005D13E5">
      <w:pPr>
        <w:pStyle w:val="Corpotesto"/>
        <w:rPr>
          <w:sz w:val="22"/>
        </w:rPr>
      </w:pPr>
    </w:p>
    <w:p w14:paraId="52929932" w14:textId="77777777" w:rsidR="008E6BD9" w:rsidRPr="00FF6161" w:rsidRDefault="00FF6161" w:rsidP="00FF6161">
      <w:pPr>
        <w:pStyle w:val="Paragrafoelenco"/>
        <w:spacing w:before="73" w:line="360" w:lineRule="auto"/>
        <w:ind w:left="142" w:right="119"/>
        <w:jc w:val="both"/>
        <w:rPr>
          <w:sz w:val="20"/>
        </w:rPr>
      </w:pPr>
      <w:r w:rsidRPr="00FF6161">
        <w:rPr>
          <w:sz w:val="20"/>
        </w:rPr>
        <w:lastRenderedPageBreak/>
        <w:t xml:space="preserve">Inoltre, </w:t>
      </w:r>
      <w:r w:rsidRPr="000E4410">
        <w:rPr>
          <w:sz w:val="20"/>
        </w:rPr>
        <w:t>consapevole del fatto che, in caso di mendace dichiarazione, l’impresa decadrà automaticamente dall'ammissione al finanziamento</w:t>
      </w:r>
    </w:p>
    <w:p w14:paraId="5D0BEF1A" w14:textId="77777777" w:rsidR="00FF6161" w:rsidRDefault="00FF6161" w:rsidP="005D13E5">
      <w:pPr>
        <w:pStyle w:val="Titolo1"/>
        <w:spacing w:before="0"/>
        <w:ind w:right="3478"/>
      </w:pPr>
    </w:p>
    <w:p w14:paraId="2DE08D6A" w14:textId="77777777" w:rsidR="00BC008C" w:rsidRDefault="00BC008C" w:rsidP="005D13E5">
      <w:pPr>
        <w:pStyle w:val="Titolo1"/>
        <w:spacing w:before="0"/>
        <w:ind w:right="3478"/>
      </w:pPr>
    </w:p>
    <w:p w14:paraId="1A9DF49A" w14:textId="77777777" w:rsidR="005D13E5" w:rsidRDefault="00E8064F" w:rsidP="005D13E5">
      <w:pPr>
        <w:pStyle w:val="Titolo1"/>
        <w:spacing w:before="0"/>
        <w:ind w:right="3478"/>
      </w:pPr>
      <w:r>
        <w:t>DICHIARA</w:t>
      </w:r>
    </w:p>
    <w:p w14:paraId="38BD6A4C" w14:textId="77777777" w:rsidR="00B4537F" w:rsidRDefault="00B4537F" w:rsidP="00B4537F">
      <w:pPr>
        <w:pStyle w:val="Titolo1"/>
        <w:spacing w:before="0"/>
        <w:ind w:right="3478" w:firstLine="106"/>
        <w:jc w:val="both"/>
      </w:pPr>
      <w:r>
        <w:t>(</w:t>
      </w:r>
      <w:r w:rsidR="00E8064F">
        <w:t>barrare la casella scelta</w:t>
      </w:r>
      <w:r>
        <w:t>)</w:t>
      </w:r>
    </w:p>
    <w:p w14:paraId="55A3C1D8" w14:textId="77777777" w:rsidR="00BC008C" w:rsidRDefault="00BC008C" w:rsidP="00B4537F">
      <w:pPr>
        <w:pStyle w:val="Titolo1"/>
        <w:spacing w:before="0"/>
        <w:ind w:right="3478" w:firstLine="106"/>
        <w:jc w:val="both"/>
      </w:pPr>
    </w:p>
    <w:p w14:paraId="06506C51" w14:textId="77777777" w:rsidR="00DF0AFB" w:rsidRDefault="00DF0AFB" w:rsidP="005D13E5">
      <w:pPr>
        <w:pStyle w:val="Titolo1"/>
        <w:spacing w:before="0"/>
        <w:ind w:right="3478"/>
      </w:pPr>
    </w:p>
    <w:p w14:paraId="565801AB" w14:textId="77777777" w:rsidR="00B4537F" w:rsidRDefault="00B4537F" w:rsidP="00E8064F">
      <w:pPr>
        <w:pStyle w:val="Titolo1"/>
        <w:numPr>
          <w:ilvl w:val="0"/>
          <w:numId w:val="8"/>
        </w:numPr>
        <w:spacing w:before="0"/>
        <w:ind w:left="284" w:right="3478" w:hanging="284"/>
        <w:jc w:val="both"/>
        <w:rPr>
          <w:b w:val="0"/>
          <w:bCs w:val="0"/>
        </w:rPr>
      </w:pPr>
      <w:r w:rsidRPr="00C43EA8">
        <w:rPr>
          <w:b w:val="0"/>
          <w:bCs w:val="0"/>
          <w:u w:val="single"/>
        </w:rPr>
        <w:t>di voler assumere i seguenti destinatari</w:t>
      </w:r>
      <w:r w:rsidRPr="00E8064F">
        <w:rPr>
          <w:b w:val="0"/>
          <w:bCs w:val="0"/>
        </w:rPr>
        <w:t>:</w:t>
      </w:r>
    </w:p>
    <w:p w14:paraId="0944D757" w14:textId="77777777" w:rsidR="00BC008C" w:rsidRDefault="00BC008C" w:rsidP="00BC008C">
      <w:pPr>
        <w:pStyle w:val="Titolo1"/>
        <w:spacing w:before="0"/>
        <w:ind w:left="284" w:right="3478"/>
        <w:jc w:val="both"/>
        <w:rPr>
          <w:b w:val="0"/>
          <w:bCs w:val="0"/>
        </w:rPr>
      </w:pPr>
    </w:p>
    <w:p w14:paraId="3105CC65" w14:textId="77777777" w:rsidR="003B7F92" w:rsidRDefault="003B7F92" w:rsidP="003B7F92">
      <w:pPr>
        <w:pStyle w:val="Titolo1"/>
        <w:spacing w:before="0"/>
        <w:ind w:left="284" w:right="3478"/>
        <w:jc w:val="both"/>
        <w:rPr>
          <w:b w:val="0"/>
          <w:bCs w:val="0"/>
        </w:rPr>
      </w:pPr>
    </w:p>
    <w:p w14:paraId="467F037A" w14:textId="77777777" w:rsidR="00B4537F" w:rsidRDefault="00F53FDC" w:rsidP="00DF0AFB">
      <w:pPr>
        <w:pStyle w:val="Titolo1"/>
        <w:spacing w:before="0"/>
        <w:ind w:right="3478" w:hanging="3580"/>
        <w:jc w:val="both"/>
        <w:rPr>
          <w:b w:val="0"/>
          <w:bCs w:val="0"/>
        </w:rPr>
      </w:pPr>
      <w:r>
        <w:rPr>
          <w:b w:val="0"/>
          <w:bCs w:val="0"/>
        </w:rPr>
        <w:t>Tabella A</w:t>
      </w:r>
    </w:p>
    <w:p w14:paraId="11B52F6C" w14:textId="77777777" w:rsidR="00F53FDC" w:rsidRDefault="00F53FDC" w:rsidP="00DF0AFB">
      <w:pPr>
        <w:pStyle w:val="Titolo1"/>
        <w:spacing w:before="0"/>
        <w:ind w:right="3478" w:hanging="3580"/>
        <w:jc w:val="both"/>
        <w:rPr>
          <w:b w:val="0"/>
          <w:bCs w:val="0"/>
        </w:rPr>
      </w:pPr>
    </w:p>
    <w:tbl>
      <w:tblPr>
        <w:tblStyle w:val="Elencomedio2-Colore1"/>
        <w:tblW w:w="5000" w:type="pct"/>
        <w:tblInd w:w="-10" w:type="dxa"/>
        <w:tblLayout w:type="fixed"/>
        <w:tblLook w:val="04A0" w:firstRow="1" w:lastRow="0" w:firstColumn="1" w:lastColumn="0" w:noHBand="0" w:noVBand="1"/>
      </w:tblPr>
      <w:tblGrid>
        <w:gridCol w:w="1788"/>
        <w:gridCol w:w="2424"/>
        <w:gridCol w:w="2180"/>
        <w:gridCol w:w="1592"/>
        <w:gridCol w:w="1870"/>
      </w:tblGrid>
      <w:tr w:rsidR="00BC008C" w14:paraId="6FEBC2F3" w14:textId="77777777" w:rsidTr="00963D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7" w:type="pct"/>
            <w:tcBorders>
              <w:top w:val="single" w:sz="2" w:space="0" w:color="auto"/>
              <w:left w:val="single" w:sz="2" w:space="0" w:color="auto"/>
              <w:bottom w:val="single" w:sz="2" w:space="0" w:color="auto"/>
              <w:right w:val="single" w:sz="2" w:space="0" w:color="auto"/>
            </w:tcBorders>
            <w:shd w:val="clear" w:color="auto" w:fill="D9E2F3" w:themeFill="accent1" w:themeFillTint="33"/>
            <w:noWrap/>
          </w:tcPr>
          <w:p w14:paraId="6EE8FC60" w14:textId="77777777" w:rsidR="00BC008C" w:rsidRDefault="00BC008C" w:rsidP="00BC008C">
            <w:pPr>
              <w:rPr>
                <w:rFonts w:asciiTheme="minorHAnsi" w:eastAsiaTheme="minorEastAsia" w:hAnsiTheme="minorHAnsi" w:cstheme="minorBidi"/>
                <w:color w:val="auto"/>
              </w:rPr>
            </w:pPr>
            <w:r w:rsidRPr="00CB2902">
              <w:rPr>
                <w:rFonts w:ascii="Arial" w:eastAsiaTheme="minorEastAsia" w:hAnsi="Arial" w:cs="Arial"/>
                <w:b/>
                <w:bCs/>
                <w:sz w:val="20"/>
                <w:szCs w:val="20"/>
              </w:rPr>
              <w:t>Nome e Cognome o Codice ID</w:t>
            </w:r>
          </w:p>
        </w:tc>
        <w:tc>
          <w:tcPr>
            <w:tcW w:w="1230" w:type="pct"/>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7B26ED47" w14:textId="77777777" w:rsidR="00BC008C" w:rsidRPr="00BC008C" w:rsidRDefault="00BC008C" w:rsidP="00BC008C">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bCs/>
                <w:color w:val="auto"/>
                <w:sz w:val="20"/>
                <w:szCs w:val="20"/>
              </w:rPr>
            </w:pPr>
            <w:r w:rsidRPr="00BC008C">
              <w:rPr>
                <w:rFonts w:ascii="Arial" w:eastAsiaTheme="minorEastAsia" w:hAnsi="Arial" w:cs="Arial"/>
                <w:b/>
                <w:bCs/>
                <w:color w:val="auto"/>
                <w:sz w:val="20"/>
                <w:szCs w:val="20"/>
              </w:rPr>
              <w:t>Tipologia contratto</w:t>
            </w:r>
          </w:p>
          <w:p w14:paraId="1F69A71E" w14:textId="77777777" w:rsidR="00BC008C" w:rsidRDefault="00BC008C" w:rsidP="00BC008C">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BC008C">
              <w:rPr>
                <w:rFonts w:ascii="Arial" w:eastAsiaTheme="minorEastAsia" w:hAnsi="Arial" w:cs="Arial"/>
                <w:b/>
                <w:bCs/>
                <w:color w:val="auto"/>
                <w:sz w:val="20"/>
                <w:szCs w:val="20"/>
              </w:rPr>
              <w:t>(determinato/indeterminato)</w:t>
            </w:r>
          </w:p>
        </w:tc>
        <w:tc>
          <w:tcPr>
            <w:tcW w:w="1106" w:type="pct"/>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333CFA26" w14:textId="77777777" w:rsidR="00BC008C" w:rsidRPr="00BC008C" w:rsidRDefault="00BC008C" w:rsidP="00BC008C">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bCs/>
                <w:color w:val="auto"/>
                <w:sz w:val="20"/>
                <w:szCs w:val="20"/>
              </w:rPr>
            </w:pPr>
            <w:r w:rsidRPr="00BC008C">
              <w:rPr>
                <w:rFonts w:ascii="Arial" w:eastAsiaTheme="minorEastAsia" w:hAnsi="Arial" w:cs="Arial"/>
                <w:b/>
                <w:bCs/>
                <w:color w:val="auto"/>
                <w:sz w:val="20"/>
                <w:szCs w:val="20"/>
              </w:rPr>
              <w:t>Durata contrattuale n. mesi</w:t>
            </w:r>
            <w:r w:rsidR="003E1024">
              <w:rPr>
                <w:rFonts w:ascii="Arial" w:eastAsiaTheme="minorEastAsia" w:hAnsi="Arial" w:cs="Arial"/>
                <w:b/>
                <w:bCs/>
                <w:color w:val="auto"/>
                <w:sz w:val="20"/>
                <w:szCs w:val="20"/>
              </w:rPr>
              <w:t>*</w:t>
            </w:r>
          </w:p>
          <w:p w14:paraId="45554BE3" w14:textId="77777777" w:rsidR="00BC008C" w:rsidRDefault="00BC008C" w:rsidP="00BC008C">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BC008C">
              <w:rPr>
                <w:rFonts w:ascii="Arial" w:eastAsiaTheme="minorEastAsia" w:hAnsi="Arial" w:cs="Arial"/>
                <w:b/>
                <w:bCs/>
                <w:color w:val="auto"/>
                <w:sz w:val="20"/>
                <w:szCs w:val="20"/>
              </w:rPr>
              <w:t>(per contratti a tempo determinato)</w:t>
            </w:r>
          </w:p>
        </w:tc>
        <w:tc>
          <w:tcPr>
            <w:tcW w:w="808" w:type="pct"/>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744D1343" w14:textId="77777777" w:rsidR="00BC008C" w:rsidRPr="00532DC8" w:rsidRDefault="00BC008C" w:rsidP="00BC008C">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lang w:val="en-US"/>
              </w:rPr>
            </w:pPr>
            <w:r w:rsidRPr="00532DC8">
              <w:rPr>
                <w:rFonts w:ascii="Arial" w:eastAsiaTheme="minorEastAsia" w:hAnsi="Arial" w:cs="Arial"/>
                <w:b/>
                <w:bCs/>
                <w:sz w:val="20"/>
                <w:szCs w:val="20"/>
                <w:lang w:val="en-US"/>
              </w:rPr>
              <w:t>Full time o Part-time</w:t>
            </w:r>
            <w:r w:rsidR="008B3E16">
              <w:rPr>
                <w:rFonts w:ascii="Arial" w:eastAsiaTheme="minorEastAsia" w:hAnsi="Arial" w:cs="Arial"/>
                <w:b/>
                <w:bCs/>
                <w:sz w:val="20"/>
                <w:szCs w:val="20"/>
                <w:lang w:val="en-US"/>
              </w:rPr>
              <w:t>**</w:t>
            </w:r>
          </w:p>
        </w:tc>
        <w:tc>
          <w:tcPr>
            <w:tcW w:w="949" w:type="pct"/>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4BE8DC56" w14:textId="77777777" w:rsidR="00BC008C" w:rsidRPr="00BC008C" w:rsidRDefault="00BC008C" w:rsidP="00BC008C">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bCs/>
                <w:color w:val="auto"/>
                <w:sz w:val="20"/>
                <w:szCs w:val="20"/>
              </w:rPr>
            </w:pPr>
            <w:r w:rsidRPr="00BC008C">
              <w:rPr>
                <w:rFonts w:ascii="Arial" w:eastAsiaTheme="minorEastAsia" w:hAnsi="Arial" w:cs="Arial"/>
                <w:b/>
                <w:bCs/>
                <w:color w:val="auto"/>
                <w:sz w:val="20"/>
                <w:szCs w:val="20"/>
              </w:rPr>
              <w:t>Fascia retribuzione mensile</w:t>
            </w:r>
          </w:p>
          <w:p w14:paraId="3F59B7C4" w14:textId="77777777" w:rsidR="00BC008C" w:rsidRDefault="00BC008C" w:rsidP="00BC008C">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BC008C">
              <w:rPr>
                <w:rFonts w:ascii="Arial" w:eastAsiaTheme="minorEastAsia" w:hAnsi="Arial" w:cs="Arial"/>
                <w:b/>
                <w:bCs/>
                <w:color w:val="auto"/>
                <w:sz w:val="20"/>
                <w:szCs w:val="20"/>
              </w:rPr>
              <w:t>(vedi tabella art. 11 Avviso)</w:t>
            </w:r>
          </w:p>
        </w:tc>
      </w:tr>
      <w:tr w:rsidR="00BC008C" w14:paraId="1D99C394" w14:textId="77777777" w:rsidTr="00963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Borders>
              <w:top w:val="single" w:sz="2" w:space="0" w:color="auto"/>
              <w:left w:val="single" w:sz="2" w:space="0" w:color="auto"/>
              <w:bottom w:val="single" w:sz="2" w:space="0" w:color="auto"/>
              <w:right w:val="single" w:sz="2" w:space="0" w:color="auto"/>
            </w:tcBorders>
            <w:noWrap/>
          </w:tcPr>
          <w:p w14:paraId="42A2E1EF" w14:textId="77777777" w:rsidR="00BC008C" w:rsidRDefault="00BC008C">
            <w:pPr>
              <w:rPr>
                <w:rFonts w:asciiTheme="minorHAnsi" w:eastAsiaTheme="minorEastAsia" w:hAnsiTheme="minorHAnsi" w:cstheme="minorBidi"/>
                <w:color w:val="auto"/>
              </w:rPr>
            </w:pPr>
          </w:p>
        </w:tc>
        <w:tc>
          <w:tcPr>
            <w:tcW w:w="1230" w:type="pct"/>
            <w:tcBorders>
              <w:top w:val="single" w:sz="2" w:space="0" w:color="auto"/>
              <w:left w:val="single" w:sz="2" w:space="0" w:color="auto"/>
              <w:bottom w:val="single" w:sz="2" w:space="0" w:color="auto"/>
              <w:right w:val="single" w:sz="2" w:space="0" w:color="auto"/>
            </w:tcBorders>
            <w:shd w:val="clear" w:color="auto" w:fill="auto"/>
          </w:tcPr>
          <w:p w14:paraId="7DC258D3" w14:textId="77777777" w:rsidR="00BC008C" w:rsidRDefault="00BC008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1106" w:type="pct"/>
            <w:tcBorders>
              <w:top w:val="single" w:sz="2" w:space="0" w:color="auto"/>
              <w:left w:val="single" w:sz="2" w:space="0" w:color="auto"/>
              <w:bottom w:val="single" w:sz="2" w:space="0" w:color="auto"/>
              <w:right w:val="single" w:sz="2" w:space="0" w:color="auto"/>
            </w:tcBorders>
            <w:shd w:val="clear" w:color="auto" w:fill="auto"/>
          </w:tcPr>
          <w:p w14:paraId="23D6900A" w14:textId="77777777" w:rsidR="00BC008C" w:rsidRDefault="00BC008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08" w:type="pct"/>
            <w:tcBorders>
              <w:top w:val="single" w:sz="2" w:space="0" w:color="auto"/>
              <w:left w:val="single" w:sz="2" w:space="0" w:color="auto"/>
              <w:bottom w:val="single" w:sz="2" w:space="0" w:color="auto"/>
              <w:right w:val="single" w:sz="2" w:space="0" w:color="auto"/>
            </w:tcBorders>
            <w:shd w:val="clear" w:color="auto" w:fill="auto"/>
          </w:tcPr>
          <w:p w14:paraId="79608CFF" w14:textId="77777777" w:rsidR="00BC008C" w:rsidRDefault="00BC008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949" w:type="pct"/>
            <w:tcBorders>
              <w:top w:val="single" w:sz="2" w:space="0" w:color="auto"/>
              <w:left w:val="single" w:sz="2" w:space="0" w:color="auto"/>
              <w:bottom w:val="single" w:sz="2" w:space="0" w:color="auto"/>
              <w:right w:val="single" w:sz="2" w:space="0" w:color="auto"/>
            </w:tcBorders>
            <w:shd w:val="clear" w:color="auto" w:fill="auto"/>
          </w:tcPr>
          <w:p w14:paraId="080E09C7" w14:textId="77777777" w:rsidR="00BC008C" w:rsidRDefault="00BC008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BC008C" w14:paraId="3128D6A8" w14:textId="77777777" w:rsidTr="00963D01">
        <w:tc>
          <w:tcPr>
            <w:cnfStyle w:val="001000000000" w:firstRow="0" w:lastRow="0" w:firstColumn="1" w:lastColumn="0" w:oddVBand="0" w:evenVBand="0" w:oddHBand="0" w:evenHBand="0" w:firstRowFirstColumn="0" w:firstRowLastColumn="0" w:lastRowFirstColumn="0" w:lastRowLastColumn="0"/>
            <w:tcW w:w="907" w:type="pct"/>
            <w:tcBorders>
              <w:top w:val="single" w:sz="2" w:space="0" w:color="auto"/>
              <w:left w:val="single" w:sz="2" w:space="0" w:color="auto"/>
              <w:bottom w:val="single" w:sz="2" w:space="0" w:color="auto"/>
              <w:right w:val="single" w:sz="2" w:space="0" w:color="auto"/>
            </w:tcBorders>
            <w:noWrap/>
          </w:tcPr>
          <w:p w14:paraId="2EF0C5A8" w14:textId="77777777" w:rsidR="00BC008C" w:rsidRDefault="00BC008C">
            <w:pPr>
              <w:rPr>
                <w:rFonts w:asciiTheme="minorHAnsi" w:eastAsiaTheme="minorEastAsia" w:hAnsiTheme="minorHAnsi" w:cstheme="minorBidi"/>
              </w:rPr>
            </w:pPr>
          </w:p>
        </w:tc>
        <w:tc>
          <w:tcPr>
            <w:tcW w:w="1230" w:type="pct"/>
            <w:tcBorders>
              <w:top w:val="single" w:sz="2" w:space="0" w:color="auto"/>
              <w:left w:val="single" w:sz="2" w:space="0" w:color="auto"/>
              <w:bottom w:val="single" w:sz="2" w:space="0" w:color="auto"/>
              <w:right w:val="single" w:sz="2" w:space="0" w:color="auto"/>
            </w:tcBorders>
          </w:tcPr>
          <w:p w14:paraId="65DB7D0B" w14:textId="77777777" w:rsidR="00BC008C" w:rsidRDefault="00BC008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1106" w:type="pct"/>
            <w:tcBorders>
              <w:top w:val="single" w:sz="2" w:space="0" w:color="auto"/>
              <w:left w:val="single" w:sz="2" w:space="0" w:color="auto"/>
              <w:bottom w:val="single" w:sz="2" w:space="0" w:color="auto"/>
              <w:right w:val="single" w:sz="2" w:space="0" w:color="auto"/>
            </w:tcBorders>
          </w:tcPr>
          <w:p w14:paraId="305905FC" w14:textId="77777777" w:rsidR="00BC008C" w:rsidRDefault="00BC008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808" w:type="pct"/>
            <w:tcBorders>
              <w:top w:val="single" w:sz="2" w:space="0" w:color="auto"/>
              <w:left w:val="single" w:sz="2" w:space="0" w:color="auto"/>
              <w:bottom w:val="single" w:sz="2" w:space="0" w:color="auto"/>
              <w:right w:val="single" w:sz="2" w:space="0" w:color="auto"/>
            </w:tcBorders>
          </w:tcPr>
          <w:p w14:paraId="6247591B" w14:textId="77777777" w:rsidR="00BC008C" w:rsidRDefault="00BC008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949" w:type="pct"/>
            <w:tcBorders>
              <w:top w:val="single" w:sz="2" w:space="0" w:color="auto"/>
              <w:left w:val="single" w:sz="2" w:space="0" w:color="auto"/>
              <w:bottom w:val="single" w:sz="2" w:space="0" w:color="auto"/>
              <w:right w:val="single" w:sz="2" w:space="0" w:color="auto"/>
            </w:tcBorders>
          </w:tcPr>
          <w:p w14:paraId="6632425D" w14:textId="77777777" w:rsidR="00BC008C" w:rsidRDefault="00BC008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r w:rsidR="007204A0" w14:paraId="42441765" w14:textId="77777777" w:rsidTr="00963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Borders>
              <w:top w:val="single" w:sz="2" w:space="0" w:color="auto"/>
              <w:left w:val="single" w:sz="2" w:space="0" w:color="auto"/>
              <w:bottom w:val="single" w:sz="2" w:space="0" w:color="auto"/>
              <w:right w:val="single" w:sz="2" w:space="0" w:color="auto"/>
            </w:tcBorders>
            <w:noWrap/>
          </w:tcPr>
          <w:p w14:paraId="636AF2F3" w14:textId="77777777" w:rsidR="007204A0" w:rsidRDefault="007204A0">
            <w:pPr>
              <w:rPr>
                <w:rFonts w:asciiTheme="minorHAnsi" w:eastAsiaTheme="minorEastAsia" w:hAnsiTheme="minorHAnsi" w:cstheme="minorBidi"/>
              </w:rPr>
            </w:pPr>
          </w:p>
        </w:tc>
        <w:tc>
          <w:tcPr>
            <w:tcW w:w="1230" w:type="pct"/>
            <w:tcBorders>
              <w:top w:val="single" w:sz="2" w:space="0" w:color="auto"/>
              <w:left w:val="single" w:sz="2" w:space="0" w:color="auto"/>
              <w:bottom w:val="single" w:sz="2" w:space="0" w:color="auto"/>
              <w:right w:val="single" w:sz="2" w:space="0" w:color="auto"/>
            </w:tcBorders>
          </w:tcPr>
          <w:p w14:paraId="18F72D25" w14:textId="77777777" w:rsidR="007204A0" w:rsidRDefault="007204A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1106" w:type="pct"/>
            <w:tcBorders>
              <w:top w:val="single" w:sz="2" w:space="0" w:color="auto"/>
              <w:left w:val="single" w:sz="2" w:space="0" w:color="auto"/>
              <w:bottom w:val="single" w:sz="2" w:space="0" w:color="auto"/>
              <w:right w:val="single" w:sz="2" w:space="0" w:color="auto"/>
            </w:tcBorders>
          </w:tcPr>
          <w:p w14:paraId="5D8BA840" w14:textId="77777777" w:rsidR="007204A0" w:rsidRDefault="007204A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808" w:type="pct"/>
            <w:tcBorders>
              <w:top w:val="single" w:sz="2" w:space="0" w:color="auto"/>
              <w:left w:val="single" w:sz="2" w:space="0" w:color="auto"/>
              <w:bottom w:val="single" w:sz="2" w:space="0" w:color="auto"/>
              <w:right w:val="single" w:sz="2" w:space="0" w:color="auto"/>
            </w:tcBorders>
          </w:tcPr>
          <w:p w14:paraId="51C287D9" w14:textId="77777777" w:rsidR="007204A0" w:rsidRDefault="007204A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949" w:type="pct"/>
            <w:tcBorders>
              <w:top w:val="single" w:sz="2" w:space="0" w:color="auto"/>
              <w:left w:val="single" w:sz="2" w:space="0" w:color="auto"/>
              <w:bottom w:val="single" w:sz="2" w:space="0" w:color="auto"/>
              <w:right w:val="single" w:sz="2" w:space="0" w:color="auto"/>
            </w:tcBorders>
          </w:tcPr>
          <w:p w14:paraId="2EE27F8D" w14:textId="77777777" w:rsidR="007204A0" w:rsidRDefault="007204A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r w:rsidR="00BC008C" w14:paraId="5876CA1A" w14:textId="77777777" w:rsidTr="00963D01">
        <w:tc>
          <w:tcPr>
            <w:cnfStyle w:val="001000000000" w:firstRow="0" w:lastRow="0" w:firstColumn="1" w:lastColumn="0" w:oddVBand="0" w:evenVBand="0" w:oddHBand="0" w:evenHBand="0" w:firstRowFirstColumn="0" w:firstRowLastColumn="0" w:lastRowFirstColumn="0" w:lastRowLastColumn="0"/>
            <w:tcW w:w="907" w:type="pct"/>
            <w:tcBorders>
              <w:top w:val="single" w:sz="2" w:space="0" w:color="auto"/>
              <w:left w:val="single" w:sz="2" w:space="0" w:color="auto"/>
              <w:bottom w:val="single" w:sz="2" w:space="0" w:color="auto"/>
              <w:right w:val="single" w:sz="2" w:space="0" w:color="auto"/>
            </w:tcBorders>
            <w:noWrap/>
          </w:tcPr>
          <w:p w14:paraId="06BFC1F4" w14:textId="77777777" w:rsidR="00BC008C" w:rsidRDefault="00BC008C">
            <w:pPr>
              <w:rPr>
                <w:rFonts w:asciiTheme="minorHAnsi" w:eastAsiaTheme="minorEastAsia" w:hAnsiTheme="minorHAnsi" w:cstheme="minorBidi"/>
                <w:color w:val="auto"/>
              </w:rPr>
            </w:pPr>
          </w:p>
        </w:tc>
        <w:tc>
          <w:tcPr>
            <w:tcW w:w="1230" w:type="pct"/>
            <w:tcBorders>
              <w:top w:val="single" w:sz="2" w:space="0" w:color="auto"/>
              <w:left w:val="single" w:sz="2" w:space="0" w:color="auto"/>
              <w:bottom w:val="single" w:sz="2" w:space="0" w:color="auto"/>
              <w:right w:val="single" w:sz="2" w:space="0" w:color="auto"/>
            </w:tcBorders>
            <w:shd w:val="clear" w:color="auto" w:fill="auto"/>
          </w:tcPr>
          <w:p w14:paraId="058055BB" w14:textId="77777777" w:rsidR="00BC008C" w:rsidRDefault="00BC008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1106" w:type="pct"/>
            <w:tcBorders>
              <w:top w:val="single" w:sz="2" w:space="0" w:color="auto"/>
              <w:left w:val="single" w:sz="2" w:space="0" w:color="auto"/>
              <w:bottom w:val="single" w:sz="2" w:space="0" w:color="auto"/>
              <w:right w:val="single" w:sz="2" w:space="0" w:color="auto"/>
            </w:tcBorders>
            <w:shd w:val="clear" w:color="auto" w:fill="auto"/>
          </w:tcPr>
          <w:p w14:paraId="2765A13B" w14:textId="77777777" w:rsidR="00BC008C" w:rsidRDefault="00BC008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08" w:type="pct"/>
            <w:tcBorders>
              <w:top w:val="single" w:sz="2" w:space="0" w:color="auto"/>
              <w:left w:val="single" w:sz="2" w:space="0" w:color="auto"/>
              <w:bottom w:val="single" w:sz="2" w:space="0" w:color="auto"/>
              <w:right w:val="single" w:sz="2" w:space="0" w:color="auto"/>
            </w:tcBorders>
            <w:shd w:val="clear" w:color="auto" w:fill="auto"/>
          </w:tcPr>
          <w:p w14:paraId="00E7140D" w14:textId="77777777" w:rsidR="00BC008C" w:rsidRDefault="00BC008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949" w:type="pct"/>
            <w:tcBorders>
              <w:top w:val="single" w:sz="2" w:space="0" w:color="auto"/>
              <w:left w:val="single" w:sz="2" w:space="0" w:color="auto"/>
              <w:bottom w:val="single" w:sz="2" w:space="0" w:color="auto"/>
              <w:right w:val="single" w:sz="2" w:space="0" w:color="auto"/>
            </w:tcBorders>
            <w:shd w:val="clear" w:color="auto" w:fill="auto"/>
          </w:tcPr>
          <w:p w14:paraId="3BF8F25E" w14:textId="77777777" w:rsidR="00BC008C" w:rsidRDefault="00BC008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BC008C" w14:paraId="14EBBDE5" w14:textId="77777777" w:rsidTr="00BC0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Borders>
              <w:top w:val="single" w:sz="2" w:space="0" w:color="auto"/>
              <w:left w:val="single" w:sz="2" w:space="0" w:color="auto"/>
              <w:bottom w:val="single" w:sz="2" w:space="0" w:color="auto"/>
              <w:right w:val="single" w:sz="2" w:space="0" w:color="auto"/>
            </w:tcBorders>
            <w:noWrap/>
          </w:tcPr>
          <w:p w14:paraId="60343776" w14:textId="77777777" w:rsidR="00BC008C" w:rsidRDefault="00BC008C">
            <w:pPr>
              <w:rPr>
                <w:rFonts w:asciiTheme="minorHAnsi" w:eastAsiaTheme="minorEastAsia" w:hAnsiTheme="minorHAnsi" w:cstheme="minorBidi"/>
                <w:color w:val="auto"/>
              </w:rPr>
            </w:pPr>
          </w:p>
        </w:tc>
        <w:tc>
          <w:tcPr>
            <w:tcW w:w="1230" w:type="pct"/>
            <w:tcBorders>
              <w:top w:val="single" w:sz="2" w:space="0" w:color="auto"/>
              <w:left w:val="single" w:sz="2" w:space="0" w:color="auto"/>
              <w:bottom w:val="single" w:sz="2" w:space="0" w:color="auto"/>
              <w:right w:val="single" w:sz="2" w:space="0" w:color="auto"/>
            </w:tcBorders>
          </w:tcPr>
          <w:p w14:paraId="4E4098E9" w14:textId="77777777" w:rsidR="00BC008C" w:rsidRDefault="00BC008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1106" w:type="pct"/>
            <w:tcBorders>
              <w:top w:val="single" w:sz="2" w:space="0" w:color="auto"/>
              <w:left w:val="single" w:sz="2" w:space="0" w:color="auto"/>
              <w:bottom w:val="single" w:sz="2" w:space="0" w:color="auto"/>
              <w:right w:val="single" w:sz="2" w:space="0" w:color="auto"/>
            </w:tcBorders>
          </w:tcPr>
          <w:p w14:paraId="1F3703D4" w14:textId="77777777" w:rsidR="00BC008C" w:rsidRDefault="00BC008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08" w:type="pct"/>
            <w:tcBorders>
              <w:top w:val="single" w:sz="2" w:space="0" w:color="auto"/>
              <w:left w:val="single" w:sz="2" w:space="0" w:color="auto"/>
              <w:bottom w:val="single" w:sz="2" w:space="0" w:color="auto"/>
              <w:right w:val="single" w:sz="2" w:space="0" w:color="auto"/>
            </w:tcBorders>
          </w:tcPr>
          <w:p w14:paraId="1C9AA60C" w14:textId="77777777" w:rsidR="00BC008C" w:rsidRDefault="00BC008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949" w:type="pct"/>
            <w:tcBorders>
              <w:top w:val="single" w:sz="2" w:space="0" w:color="auto"/>
              <w:left w:val="single" w:sz="2" w:space="0" w:color="auto"/>
              <w:bottom w:val="single" w:sz="2" w:space="0" w:color="auto"/>
              <w:right w:val="single" w:sz="2" w:space="0" w:color="auto"/>
            </w:tcBorders>
          </w:tcPr>
          <w:p w14:paraId="73E0DF84" w14:textId="77777777" w:rsidR="00BC008C" w:rsidRDefault="00BC008C">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32E0C63F" w14:textId="77777777" w:rsidR="008B3E16" w:rsidRPr="00CB2902" w:rsidRDefault="008B3E16" w:rsidP="008B3E16">
      <w:pPr>
        <w:pStyle w:val="Titolo1"/>
        <w:spacing w:before="0"/>
        <w:ind w:right="3478" w:hanging="3580"/>
        <w:jc w:val="both"/>
        <w:rPr>
          <w:b w:val="0"/>
          <w:bCs w:val="0"/>
        </w:rPr>
      </w:pPr>
      <w:r w:rsidRPr="00CB2902">
        <w:rPr>
          <w:b w:val="0"/>
          <w:bCs w:val="0"/>
        </w:rPr>
        <w:t xml:space="preserve">* il calcolo del contributo sarà per un massimo di 12 mesi </w:t>
      </w:r>
    </w:p>
    <w:p w14:paraId="7422205F" w14:textId="77777777" w:rsidR="00B4537F" w:rsidRPr="00CB2902" w:rsidRDefault="008B3E16" w:rsidP="008B3E16">
      <w:pPr>
        <w:pStyle w:val="Titolo1"/>
        <w:spacing w:before="0"/>
        <w:ind w:left="0" w:right="3478"/>
        <w:jc w:val="left"/>
        <w:rPr>
          <w:b w:val="0"/>
          <w:bCs w:val="0"/>
        </w:rPr>
      </w:pPr>
      <w:r w:rsidRPr="00CB2902">
        <w:rPr>
          <w:b w:val="0"/>
          <w:bCs w:val="0"/>
        </w:rPr>
        <w:t>** in caso di part-time indicare la percentuale rispetto al full-time</w:t>
      </w:r>
    </w:p>
    <w:p w14:paraId="5C40D346" w14:textId="77777777" w:rsidR="008B3E16" w:rsidRDefault="008B3E16" w:rsidP="008B3E16">
      <w:pPr>
        <w:pStyle w:val="Titolo1"/>
        <w:spacing w:before="0"/>
        <w:ind w:left="0" w:right="3478"/>
        <w:jc w:val="left"/>
        <w:rPr>
          <w:b w:val="0"/>
          <w:bCs w:val="0"/>
        </w:rPr>
      </w:pPr>
    </w:p>
    <w:p w14:paraId="3DF5FA86" w14:textId="77777777" w:rsidR="00DF0AFB" w:rsidRPr="00E8064F" w:rsidRDefault="00B4537F" w:rsidP="00E8064F">
      <w:pPr>
        <w:pStyle w:val="Titolo1"/>
        <w:numPr>
          <w:ilvl w:val="0"/>
          <w:numId w:val="8"/>
        </w:numPr>
        <w:spacing w:before="0"/>
        <w:ind w:left="284" w:right="3478" w:hanging="284"/>
        <w:jc w:val="both"/>
        <w:rPr>
          <w:b w:val="0"/>
          <w:bCs w:val="0"/>
        </w:rPr>
      </w:pPr>
      <w:r w:rsidRPr="00C43EA8">
        <w:rPr>
          <w:b w:val="0"/>
          <w:bCs w:val="0"/>
          <w:u w:val="single"/>
        </w:rPr>
        <w:t>d</w:t>
      </w:r>
      <w:r w:rsidR="00DF0AFB" w:rsidRPr="00C43EA8">
        <w:rPr>
          <w:b w:val="0"/>
          <w:bCs w:val="0"/>
          <w:u w:val="single"/>
        </w:rPr>
        <w:t>i aver già assunto i seguenti destinatari</w:t>
      </w:r>
      <w:r w:rsidR="00511E29">
        <w:rPr>
          <w:b w:val="0"/>
          <w:bCs w:val="0"/>
          <w:u w:val="single"/>
        </w:rPr>
        <w:t xml:space="preserve"> successivamente alla data di pubblicazione dell’avviso</w:t>
      </w:r>
      <w:r w:rsidR="00DF0AFB" w:rsidRPr="00E8064F">
        <w:rPr>
          <w:b w:val="0"/>
          <w:bCs w:val="0"/>
        </w:rPr>
        <w:t>:</w:t>
      </w:r>
    </w:p>
    <w:p w14:paraId="2098B535" w14:textId="77777777" w:rsidR="00DF0AFB" w:rsidRDefault="00DF0AFB" w:rsidP="00DF0AFB">
      <w:pPr>
        <w:pStyle w:val="Titolo1"/>
        <w:spacing w:before="0"/>
        <w:ind w:right="3478" w:hanging="3580"/>
        <w:jc w:val="both"/>
      </w:pPr>
    </w:p>
    <w:p w14:paraId="1D6C7385" w14:textId="77777777" w:rsidR="00F53FDC" w:rsidRPr="00CB2902" w:rsidRDefault="00F53FDC" w:rsidP="00DF0AFB">
      <w:pPr>
        <w:pStyle w:val="Titolo1"/>
        <w:spacing w:before="0"/>
        <w:ind w:right="3478" w:hanging="3580"/>
        <w:jc w:val="both"/>
        <w:rPr>
          <w:b w:val="0"/>
          <w:bCs w:val="0"/>
        </w:rPr>
      </w:pPr>
      <w:r w:rsidRPr="00CB2902">
        <w:rPr>
          <w:b w:val="0"/>
          <w:bCs w:val="0"/>
        </w:rPr>
        <w:t>Tabella B</w:t>
      </w:r>
    </w:p>
    <w:p w14:paraId="649870CF" w14:textId="77777777" w:rsidR="00F53FDC" w:rsidRDefault="00F53FDC" w:rsidP="00DF0AFB">
      <w:pPr>
        <w:pStyle w:val="Titolo1"/>
        <w:spacing w:before="0"/>
        <w:ind w:right="3478" w:hanging="3580"/>
        <w:jc w:val="both"/>
      </w:pPr>
    </w:p>
    <w:tbl>
      <w:tblPr>
        <w:tblStyle w:val="Elencomedio2-Colore1"/>
        <w:tblW w:w="5000" w:type="pct"/>
        <w:tblInd w:w="-10" w:type="dxa"/>
        <w:tblLayout w:type="fixed"/>
        <w:tblLook w:val="04A0" w:firstRow="1" w:lastRow="0" w:firstColumn="1" w:lastColumn="0" w:noHBand="0" w:noVBand="1"/>
      </w:tblPr>
      <w:tblGrid>
        <w:gridCol w:w="1788"/>
        <w:gridCol w:w="2424"/>
        <w:gridCol w:w="2180"/>
        <w:gridCol w:w="1592"/>
        <w:gridCol w:w="1870"/>
      </w:tblGrid>
      <w:tr w:rsidR="00BC008C" w14:paraId="139C5E9D" w14:textId="77777777" w:rsidTr="00963D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7" w:type="pct"/>
            <w:tcBorders>
              <w:top w:val="single" w:sz="2" w:space="0" w:color="auto"/>
              <w:left w:val="single" w:sz="2" w:space="0" w:color="auto"/>
              <w:bottom w:val="single" w:sz="2" w:space="0" w:color="auto"/>
              <w:right w:val="single" w:sz="2" w:space="0" w:color="auto"/>
            </w:tcBorders>
            <w:shd w:val="clear" w:color="auto" w:fill="D9E2F3" w:themeFill="accent1" w:themeFillTint="33"/>
            <w:noWrap/>
          </w:tcPr>
          <w:p w14:paraId="472C9794" w14:textId="77777777" w:rsidR="00BC008C" w:rsidRDefault="00BC008C" w:rsidP="00A136B6">
            <w:pPr>
              <w:rPr>
                <w:rFonts w:asciiTheme="minorHAnsi" w:eastAsiaTheme="minorEastAsia" w:hAnsiTheme="minorHAnsi" w:cstheme="minorBidi"/>
                <w:color w:val="auto"/>
              </w:rPr>
            </w:pPr>
            <w:r w:rsidRPr="00CB2902">
              <w:rPr>
                <w:rFonts w:ascii="Arial" w:eastAsiaTheme="minorEastAsia" w:hAnsi="Arial" w:cs="Arial"/>
                <w:b/>
                <w:bCs/>
                <w:sz w:val="20"/>
                <w:szCs w:val="20"/>
              </w:rPr>
              <w:t>Nome e Cognome o Codice ID</w:t>
            </w:r>
          </w:p>
        </w:tc>
        <w:tc>
          <w:tcPr>
            <w:tcW w:w="1230" w:type="pct"/>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14BFF591" w14:textId="77777777" w:rsidR="00BC008C" w:rsidRPr="00BC008C" w:rsidRDefault="00BC008C" w:rsidP="00A136B6">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bCs/>
                <w:color w:val="auto"/>
                <w:sz w:val="20"/>
                <w:szCs w:val="20"/>
              </w:rPr>
            </w:pPr>
            <w:r w:rsidRPr="00BC008C">
              <w:rPr>
                <w:rFonts w:ascii="Arial" w:eastAsiaTheme="minorEastAsia" w:hAnsi="Arial" w:cs="Arial"/>
                <w:b/>
                <w:bCs/>
                <w:color w:val="auto"/>
                <w:sz w:val="20"/>
                <w:szCs w:val="20"/>
              </w:rPr>
              <w:t>Tipologia contratto</w:t>
            </w:r>
          </w:p>
          <w:p w14:paraId="233C6543" w14:textId="77777777" w:rsidR="00BC008C" w:rsidRDefault="00BC008C" w:rsidP="00A136B6">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BC008C">
              <w:rPr>
                <w:rFonts w:ascii="Arial" w:eastAsiaTheme="minorEastAsia" w:hAnsi="Arial" w:cs="Arial"/>
                <w:b/>
                <w:bCs/>
                <w:color w:val="auto"/>
                <w:sz w:val="20"/>
                <w:szCs w:val="20"/>
              </w:rPr>
              <w:t>(determinato/indeterminato)</w:t>
            </w:r>
          </w:p>
        </w:tc>
        <w:tc>
          <w:tcPr>
            <w:tcW w:w="1106" w:type="pct"/>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5F058DE9" w14:textId="77777777" w:rsidR="00BC008C" w:rsidRPr="00BC008C" w:rsidRDefault="00BC008C" w:rsidP="00A136B6">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bCs/>
                <w:color w:val="auto"/>
                <w:sz w:val="20"/>
                <w:szCs w:val="20"/>
              </w:rPr>
            </w:pPr>
            <w:r w:rsidRPr="00BC008C">
              <w:rPr>
                <w:rFonts w:ascii="Arial" w:eastAsiaTheme="minorEastAsia" w:hAnsi="Arial" w:cs="Arial"/>
                <w:b/>
                <w:bCs/>
                <w:color w:val="auto"/>
                <w:sz w:val="20"/>
                <w:szCs w:val="20"/>
              </w:rPr>
              <w:t>Durata contrattuale n. mesi</w:t>
            </w:r>
            <w:r w:rsidR="008B3E16">
              <w:rPr>
                <w:rFonts w:ascii="Arial" w:eastAsiaTheme="minorEastAsia" w:hAnsi="Arial" w:cs="Arial"/>
                <w:b/>
                <w:bCs/>
                <w:color w:val="auto"/>
                <w:sz w:val="20"/>
                <w:szCs w:val="20"/>
              </w:rPr>
              <w:t>*</w:t>
            </w:r>
          </w:p>
          <w:p w14:paraId="732203ED" w14:textId="77777777" w:rsidR="00BC008C" w:rsidRDefault="00BC008C" w:rsidP="00A136B6">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BC008C">
              <w:rPr>
                <w:rFonts w:ascii="Arial" w:eastAsiaTheme="minorEastAsia" w:hAnsi="Arial" w:cs="Arial"/>
                <w:b/>
                <w:bCs/>
                <w:color w:val="auto"/>
                <w:sz w:val="20"/>
                <w:szCs w:val="20"/>
              </w:rPr>
              <w:t>(per contratti a tempo determinato)</w:t>
            </w:r>
          </w:p>
        </w:tc>
        <w:tc>
          <w:tcPr>
            <w:tcW w:w="808" w:type="pct"/>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7AFD8498" w14:textId="77777777" w:rsidR="00BC008C" w:rsidRPr="00532DC8" w:rsidRDefault="00BC008C" w:rsidP="00A136B6">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lang w:val="en-US"/>
              </w:rPr>
            </w:pPr>
            <w:r w:rsidRPr="00532DC8">
              <w:rPr>
                <w:rFonts w:ascii="Arial" w:eastAsiaTheme="minorEastAsia" w:hAnsi="Arial" w:cs="Arial"/>
                <w:b/>
                <w:bCs/>
                <w:sz w:val="20"/>
                <w:szCs w:val="20"/>
                <w:lang w:val="en-US"/>
              </w:rPr>
              <w:t>Full time o Part-time</w:t>
            </w:r>
            <w:r w:rsidR="00D2416D">
              <w:rPr>
                <w:rFonts w:ascii="Arial" w:eastAsiaTheme="minorEastAsia" w:hAnsi="Arial" w:cs="Arial"/>
                <w:b/>
                <w:bCs/>
                <w:sz w:val="20"/>
                <w:szCs w:val="20"/>
                <w:lang w:val="en-US"/>
              </w:rPr>
              <w:t>**</w:t>
            </w:r>
          </w:p>
        </w:tc>
        <w:tc>
          <w:tcPr>
            <w:tcW w:w="949" w:type="pct"/>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6AD4B1D4" w14:textId="77777777" w:rsidR="00BC008C" w:rsidRPr="00BC008C" w:rsidRDefault="00BC008C" w:rsidP="00A136B6">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bCs/>
                <w:color w:val="auto"/>
                <w:sz w:val="20"/>
                <w:szCs w:val="20"/>
              </w:rPr>
            </w:pPr>
            <w:r w:rsidRPr="00BC008C">
              <w:rPr>
                <w:rFonts w:ascii="Arial" w:eastAsiaTheme="minorEastAsia" w:hAnsi="Arial" w:cs="Arial"/>
                <w:b/>
                <w:bCs/>
                <w:color w:val="auto"/>
                <w:sz w:val="20"/>
                <w:szCs w:val="20"/>
              </w:rPr>
              <w:t>Fascia retribuzione mensile</w:t>
            </w:r>
          </w:p>
          <w:p w14:paraId="7CB70088" w14:textId="77777777" w:rsidR="00BC008C" w:rsidRDefault="00BC008C" w:rsidP="00A136B6">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BC008C">
              <w:rPr>
                <w:rFonts w:ascii="Arial" w:eastAsiaTheme="minorEastAsia" w:hAnsi="Arial" w:cs="Arial"/>
                <w:b/>
                <w:bCs/>
                <w:color w:val="auto"/>
                <w:sz w:val="20"/>
                <w:szCs w:val="20"/>
              </w:rPr>
              <w:t>(vedi tabella art. 11 Avviso)</w:t>
            </w:r>
          </w:p>
        </w:tc>
      </w:tr>
      <w:tr w:rsidR="00BC008C" w14:paraId="3F342D9D" w14:textId="77777777" w:rsidTr="00963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Borders>
              <w:top w:val="single" w:sz="2" w:space="0" w:color="auto"/>
              <w:left w:val="single" w:sz="2" w:space="0" w:color="auto"/>
              <w:bottom w:val="single" w:sz="2" w:space="0" w:color="auto"/>
              <w:right w:val="single" w:sz="2" w:space="0" w:color="auto"/>
            </w:tcBorders>
            <w:noWrap/>
          </w:tcPr>
          <w:p w14:paraId="70E67497" w14:textId="77777777" w:rsidR="00BC008C" w:rsidRDefault="00BC008C" w:rsidP="00A136B6">
            <w:pPr>
              <w:rPr>
                <w:rFonts w:asciiTheme="minorHAnsi" w:eastAsiaTheme="minorEastAsia" w:hAnsiTheme="minorHAnsi" w:cstheme="minorBidi"/>
                <w:color w:val="auto"/>
              </w:rPr>
            </w:pPr>
          </w:p>
        </w:tc>
        <w:tc>
          <w:tcPr>
            <w:tcW w:w="1230" w:type="pct"/>
            <w:tcBorders>
              <w:top w:val="single" w:sz="2" w:space="0" w:color="auto"/>
              <w:left w:val="single" w:sz="2" w:space="0" w:color="auto"/>
              <w:bottom w:val="single" w:sz="2" w:space="0" w:color="auto"/>
              <w:right w:val="single" w:sz="2" w:space="0" w:color="auto"/>
            </w:tcBorders>
            <w:shd w:val="clear" w:color="auto" w:fill="auto"/>
          </w:tcPr>
          <w:p w14:paraId="5413B09A" w14:textId="77777777" w:rsidR="00BC008C" w:rsidRDefault="00BC008C" w:rsidP="00A136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1106" w:type="pct"/>
            <w:tcBorders>
              <w:top w:val="single" w:sz="2" w:space="0" w:color="auto"/>
              <w:left w:val="single" w:sz="2" w:space="0" w:color="auto"/>
              <w:bottom w:val="single" w:sz="2" w:space="0" w:color="auto"/>
              <w:right w:val="single" w:sz="2" w:space="0" w:color="auto"/>
            </w:tcBorders>
            <w:shd w:val="clear" w:color="auto" w:fill="auto"/>
          </w:tcPr>
          <w:p w14:paraId="126AE594" w14:textId="77777777" w:rsidR="00BC008C" w:rsidRDefault="00BC008C" w:rsidP="00A136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08" w:type="pct"/>
            <w:tcBorders>
              <w:top w:val="single" w:sz="2" w:space="0" w:color="auto"/>
              <w:left w:val="single" w:sz="2" w:space="0" w:color="auto"/>
              <w:bottom w:val="single" w:sz="2" w:space="0" w:color="auto"/>
              <w:right w:val="single" w:sz="2" w:space="0" w:color="auto"/>
            </w:tcBorders>
            <w:shd w:val="clear" w:color="auto" w:fill="auto"/>
          </w:tcPr>
          <w:p w14:paraId="29F62C3E" w14:textId="77777777" w:rsidR="00BC008C" w:rsidRDefault="00BC008C" w:rsidP="00A136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949" w:type="pct"/>
            <w:tcBorders>
              <w:top w:val="single" w:sz="2" w:space="0" w:color="auto"/>
              <w:left w:val="single" w:sz="2" w:space="0" w:color="auto"/>
              <w:bottom w:val="single" w:sz="2" w:space="0" w:color="auto"/>
              <w:right w:val="single" w:sz="2" w:space="0" w:color="auto"/>
            </w:tcBorders>
            <w:shd w:val="clear" w:color="auto" w:fill="auto"/>
          </w:tcPr>
          <w:p w14:paraId="640C1951" w14:textId="77777777" w:rsidR="00BC008C" w:rsidRDefault="00BC008C" w:rsidP="00A136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BC008C" w14:paraId="50AA0956" w14:textId="77777777" w:rsidTr="00963D01">
        <w:tc>
          <w:tcPr>
            <w:cnfStyle w:val="001000000000" w:firstRow="0" w:lastRow="0" w:firstColumn="1" w:lastColumn="0" w:oddVBand="0" w:evenVBand="0" w:oddHBand="0" w:evenHBand="0" w:firstRowFirstColumn="0" w:firstRowLastColumn="0" w:lastRowFirstColumn="0" w:lastRowLastColumn="0"/>
            <w:tcW w:w="907" w:type="pct"/>
            <w:tcBorders>
              <w:top w:val="single" w:sz="2" w:space="0" w:color="auto"/>
              <w:left w:val="single" w:sz="2" w:space="0" w:color="auto"/>
              <w:bottom w:val="single" w:sz="2" w:space="0" w:color="auto"/>
              <w:right w:val="single" w:sz="2" w:space="0" w:color="auto"/>
            </w:tcBorders>
            <w:noWrap/>
          </w:tcPr>
          <w:p w14:paraId="4FC6BD2C" w14:textId="77777777" w:rsidR="00BC008C" w:rsidRDefault="00BC008C" w:rsidP="00A136B6">
            <w:pPr>
              <w:rPr>
                <w:rFonts w:asciiTheme="minorHAnsi" w:eastAsiaTheme="minorEastAsia" w:hAnsiTheme="minorHAnsi" w:cstheme="minorBidi"/>
              </w:rPr>
            </w:pPr>
          </w:p>
        </w:tc>
        <w:tc>
          <w:tcPr>
            <w:tcW w:w="1230" w:type="pct"/>
            <w:tcBorders>
              <w:top w:val="single" w:sz="2" w:space="0" w:color="auto"/>
              <w:left w:val="single" w:sz="2" w:space="0" w:color="auto"/>
              <w:bottom w:val="single" w:sz="2" w:space="0" w:color="auto"/>
              <w:right w:val="single" w:sz="2" w:space="0" w:color="auto"/>
            </w:tcBorders>
          </w:tcPr>
          <w:p w14:paraId="1654125C" w14:textId="77777777" w:rsidR="00BC008C" w:rsidRDefault="00BC008C" w:rsidP="00A136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1106" w:type="pct"/>
            <w:tcBorders>
              <w:top w:val="single" w:sz="2" w:space="0" w:color="auto"/>
              <w:left w:val="single" w:sz="2" w:space="0" w:color="auto"/>
              <w:bottom w:val="single" w:sz="2" w:space="0" w:color="auto"/>
              <w:right w:val="single" w:sz="2" w:space="0" w:color="auto"/>
            </w:tcBorders>
          </w:tcPr>
          <w:p w14:paraId="325110F0" w14:textId="77777777" w:rsidR="00BC008C" w:rsidRDefault="00BC008C" w:rsidP="00A136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808" w:type="pct"/>
            <w:tcBorders>
              <w:top w:val="single" w:sz="2" w:space="0" w:color="auto"/>
              <w:left w:val="single" w:sz="2" w:space="0" w:color="auto"/>
              <w:bottom w:val="single" w:sz="2" w:space="0" w:color="auto"/>
              <w:right w:val="single" w:sz="2" w:space="0" w:color="auto"/>
            </w:tcBorders>
          </w:tcPr>
          <w:p w14:paraId="6B03A5E5" w14:textId="77777777" w:rsidR="00BC008C" w:rsidRDefault="00BC008C" w:rsidP="00A136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949" w:type="pct"/>
            <w:tcBorders>
              <w:top w:val="single" w:sz="2" w:space="0" w:color="auto"/>
              <w:left w:val="single" w:sz="2" w:space="0" w:color="auto"/>
              <w:bottom w:val="single" w:sz="2" w:space="0" w:color="auto"/>
              <w:right w:val="single" w:sz="2" w:space="0" w:color="auto"/>
            </w:tcBorders>
          </w:tcPr>
          <w:p w14:paraId="060032D0" w14:textId="77777777" w:rsidR="00BC008C" w:rsidRDefault="00BC008C" w:rsidP="00A136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r w:rsidR="007204A0" w14:paraId="61699D45" w14:textId="77777777" w:rsidTr="00963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Borders>
              <w:top w:val="single" w:sz="2" w:space="0" w:color="auto"/>
              <w:left w:val="single" w:sz="2" w:space="0" w:color="auto"/>
              <w:bottom w:val="single" w:sz="2" w:space="0" w:color="auto"/>
              <w:right w:val="single" w:sz="2" w:space="0" w:color="auto"/>
            </w:tcBorders>
            <w:noWrap/>
          </w:tcPr>
          <w:p w14:paraId="484728CB" w14:textId="77777777" w:rsidR="007204A0" w:rsidRDefault="007204A0" w:rsidP="00A136B6">
            <w:pPr>
              <w:rPr>
                <w:rFonts w:asciiTheme="minorHAnsi" w:eastAsiaTheme="minorEastAsia" w:hAnsiTheme="minorHAnsi" w:cstheme="minorBidi"/>
              </w:rPr>
            </w:pPr>
          </w:p>
        </w:tc>
        <w:tc>
          <w:tcPr>
            <w:tcW w:w="1230" w:type="pct"/>
            <w:tcBorders>
              <w:top w:val="single" w:sz="2" w:space="0" w:color="auto"/>
              <w:left w:val="single" w:sz="2" w:space="0" w:color="auto"/>
              <w:bottom w:val="single" w:sz="2" w:space="0" w:color="auto"/>
              <w:right w:val="single" w:sz="2" w:space="0" w:color="auto"/>
            </w:tcBorders>
          </w:tcPr>
          <w:p w14:paraId="6CF4D5C0" w14:textId="77777777" w:rsidR="007204A0" w:rsidRDefault="007204A0" w:rsidP="00A136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1106" w:type="pct"/>
            <w:tcBorders>
              <w:top w:val="single" w:sz="2" w:space="0" w:color="auto"/>
              <w:left w:val="single" w:sz="2" w:space="0" w:color="auto"/>
              <w:bottom w:val="single" w:sz="2" w:space="0" w:color="auto"/>
              <w:right w:val="single" w:sz="2" w:space="0" w:color="auto"/>
            </w:tcBorders>
          </w:tcPr>
          <w:p w14:paraId="07B91712" w14:textId="77777777" w:rsidR="007204A0" w:rsidRDefault="007204A0" w:rsidP="00A136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808" w:type="pct"/>
            <w:tcBorders>
              <w:top w:val="single" w:sz="2" w:space="0" w:color="auto"/>
              <w:left w:val="single" w:sz="2" w:space="0" w:color="auto"/>
              <w:bottom w:val="single" w:sz="2" w:space="0" w:color="auto"/>
              <w:right w:val="single" w:sz="2" w:space="0" w:color="auto"/>
            </w:tcBorders>
          </w:tcPr>
          <w:p w14:paraId="62B6CBCD" w14:textId="77777777" w:rsidR="007204A0" w:rsidRDefault="007204A0" w:rsidP="00A136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949" w:type="pct"/>
            <w:tcBorders>
              <w:top w:val="single" w:sz="2" w:space="0" w:color="auto"/>
              <w:left w:val="single" w:sz="2" w:space="0" w:color="auto"/>
              <w:bottom w:val="single" w:sz="2" w:space="0" w:color="auto"/>
              <w:right w:val="single" w:sz="2" w:space="0" w:color="auto"/>
            </w:tcBorders>
          </w:tcPr>
          <w:p w14:paraId="19B57581" w14:textId="77777777" w:rsidR="007204A0" w:rsidRDefault="007204A0" w:rsidP="00A136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r w:rsidR="00BC008C" w14:paraId="4A4B0AD7" w14:textId="77777777" w:rsidTr="00963D01">
        <w:tc>
          <w:tcPr>
            <w:cnfStyle w:val="001000000000" w:firstRow="0" w:lastRow="0" w:firstColumn="1" w:lastColumn="0" w:oddVBand="0" w:evenVBand="0" w:oddHBand="0" w:evenHBand="0" w:firstRowFirstColumn="0" w:firstRowLastColumn="0" w:lastRowFirstColumn="0" w:lastRowLastColumn="0"/>
            <w:tcW w:w="907" w:type="pct"/>
            <w:tcBorders>
              <w:top w:val="single" w:sz="2" w:space="0" w:color="auto"/>
              <w:left w:val="single" w:sz="2" w:space="0" w:color="auto"/>
              <w:bottom w:val="single" w:sz="2" w:space="0" w:color="auto"/>
              <w:right w:val="single" w:sz="2" w:space="0" w:color="auto"/>
            </w:tcBorders>
            <w:noWrap/>
          </w:tcPr>
          <w:p w14:paraId="263515CA" w14:textId="77777777" w:rsidR="00BC008C" w:rsidRDefault="00BC008C" w:rsidP="00A136B6">
            <w:pPr>
              <w:rPr>
                <w:rFonts w:asciiTheme="minorHAnsi" w:eastAsiaTheme="minorEastAsia" w:hAnsiTheme="minorHAnsi" w:cstheme="minorBidi"/>
                <w:color w:val="auto"/>
              </w:rPr>
            </w:pPr>
          </w:p>
        </w:tc>
        <w:tc>
          <w:tcPr>
            <w:tcW w:w="1230" w:type="pct"/>
            <w:tcBorders>
              <w:top w:val="single" w:sz="2" w:space="0" w:color="auto"/>
              <w:left w:val="single" w:sz="2" w:space="0" w:color="auto"/>
              <w:bottom w:val="single" w:sz="2" w:space="0" w:color="auto"/>
              <w:right w:val="single" w:sz="2" w:space="0" w:color="auto"/>
            </w:tcBorders>
            <w:shd w:val="clear" w:color="auto" w:fill="auto"/>
          </w:tcPr>
          <w:p w14:paraId="5D91AF49" w14:textId="77777777" w:rsidR="00BC008C" w:rsidRDefault="00BC008C" w:rsidP="00A136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1106" w:type="pct"/>
            <w:tcBorders>
              <w:top w:val="single" w:sz="2" w:space="0" w:color="auto"/>
              <w:left w:val="single" w:sz="2" w:space="0" w:color="auto"/>
              <w:bottom w:val="single" w:sz="2" w:space="0" w:color="auto"/>
              <w:right w:val="single" w:sz="2" w:space="0" w:color="auto"/>
            </w:tcBorders>
            <w:shd w:val="clear" w:color="auto" w:fill="auto"/>
          </w:tcPr>
          <w:p w14:paraId="38FE799B" w14:textId="77777777" w:rsidR="00BC008C" w:rsidRDefault="00BC008C" w:rsidP="00A136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08" w:type="pct"/>
            <w:tcBorders>
              <w:top w:val="single" w:sz="2" w:space="0" w:color="auto"/>
              <w:left w:val="single" w:sz="2" w:space="0" w:color="auto"/>
              <w:bottom w:val="single" w:sz="2" w:space="0" w:color="auto"/>
              <w:right w:val="single" w:sz="2" w:space="0" w:color="auto"/>
            </w:tcBorders>
            <w:shd w:val="clear" w:color="auto" w:fill="auto"/>
          </w:tcPr>
          <w:p w14:paraId="158C1357" w14:textId="77777777" w:rsidR="00BC008C" w:rsidRDefault="00BC008C" w:rsidP="00A136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949" w:type="pct"/>
            <w:tcBorders>
              <w:top w:val="single" w:sz="2" w:space="0" w:color="auto"/>
              <w:left w:val="single" w:sz="2" w:space="0" w:color="auto"/>
              <w:bottom w:val="single" w:sz="2" w:space="0" w:color="auto"/>
              <w:right w:val="single" w:sz="2" w:space="0" w:color="auto"/>
            </w:tcBorders>
            <w:shd w:val="clear" w:color="auto" w:fill="auto"/>
          </w:tcPr>
          <w:p w14:paraId="39CEB6E4" w14:textId="77777777" w:rsidR="00BC008C" w:rsidRDefault="00BC008C" w:rsidP="00A136B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BC008C" w14:paraId="5C6789C6" w14:textId="77777777" w:rsidTr="00A13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Borders>
              <w:top w:val="single" w:sz="2" w:space="0" w:color="auto"/>
              <w:left w:val="single" w:sz="2" w:space="0" w:color="auto"/>
              <w:bottom w:val="single" w:sz="2" w:space="0" w:color="auto"/>
              <w:right w:val="single" w:sz="2" w:space="0" w:color="auto"/>
            </w:tcBorders>
            <w:noWrap/>
          </w:tcPr>
          <w:p w14:paraId="3BEBB4EB" w14:textId="77777777" w:rsidR="00BC008C" w:rsidRDefault="00BC008C" w:rsidP="00A136B6">
            <w:pPr>
              <w:rPr>
                <w:rFonts w:asciiTheme="minorHAnsi" w:eastAsiaTheme="minorEastAsia" w:hAnsiTheme="minorHAnsi" w:cstheme="minorBidi"/>
                <w:color w:val="auto"/>
              </w:rPr>
            </w:pPr>
          </w:p>
        </w:tc>
        <w:tc>
          <w:tcPr>
            <w:tcW w:w="1230" w:type="pct"/>
            <w:tcBorders>
              <w:top w:val="single" w:sz="2" w:space="0" w:color="auto"/>
              <w:left w:val="single" w:sz="2" w:space="0" w:color="auto"/>
              <w:bottom w:val="single" w:sz="2" w:space="0" w:color="auto"/>
              <w:right w:val="single" w:sz="2" w:space="0" w:color="auto"/>
            </w:tcBorders>
          </w:tcPr>
          <w:p w14:paraId="5C887AE7" w14:textId="77777777" w:rsidR="00BC008C" w:rsidRDefault="00BC008C" w:rsidP="00A136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1106" w:type="pct"/>
            <w:tcBorders>
              <w:top w:val="single" w:sz="2" w:space="0" w:color="auto"/>
              <w:left w:val="single" w:sz="2" w:space="0" w:color="auto"/>
              <w:bottom w:val="single" w:sz="2" w:space="0" w:color="auto"/>
              <w:right w:val="single" w:sz="2" w:space="0" w:color="auto"/>
            </w:tcBorders>
          </w:tcPr>
          <w:p w14:paraId="7ADFE075" w14:textId="77777777" w:rsidR="00BC008C" w:rsidRDefault="00BC008C" w:rsidP="00A136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08" w:type="pct"/>
            <w:tcBorders>
              <w:top w:val="single" w:sz="2" w:space="0" w:color="auto"/>
              <w:left w:val="single" w:sz="2" w:space="0" w:color="auto"/>
              <w:bottom w:val="single" w:sz="2" w:space="0" w:color="auto"/>
              <w:right w:val="single" w:sz="2" w:space="0" w:color="auto"/>
            </w:tcBorders>
          </w:tcPr>
          <w:p w14:paraId="79B2E1F6" w14:textId="77777777" w:rsidR="00BC008C" w:rsidRDefault="00BC008C" w:rsidP="00A136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949" w:type="pct"/>
            <w:tcBorders>
              <w:top w:val="single" w:sz="2" w:space="0" w:color="auto"/>
              <w:left w:val="single" w:sz="2" w:space="0" w:color="auto"/>
              <w:bottom w:val="single" w:sz="2" w:space="0" w:color="auto"/>
              <w:right w:val="single" w:sz="2" w:space="0" w:color="auto"/>
            </w:tcBorders>
          </w:tcPr>
          <w:p w14:paraId="5E938523" w14:textId="77777777" w:rsidR="00BC008C" w:rsidRDefault="00BC008C" w:rsidP="00A136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0B1D46A7" w14:textId="77777777" w:rsidR="00DF0AFB" w:rsidRPr="00CB2902" w:rsidRDefault="003E1024" w:rsidP="00DF0AFB">
      <w:pPr>
        <w:pStyle w:val="Titolo1"/>
        <w:spacing w:before="0"/>
        <w:ind w:right="3478" w:hanging="3580"/>
        <w:jc w:val="both"/>
        <w:rPr>
          <w:b w:val="0"/>
          <w:bCs w:val="0"/>
        </w:rPr>
      </w:pPr>
      <w:r w:rsidRPr="00CB2902">
        <w:rPr>
          <w:b w:val="0"/>
          <w:bCs w:val="0"/>
        </w:rPr>
        <w:t xml:space="preserve">* il calcolo del contributo sarà per un massimo di 12 mesi </w:t>
      </w:r>
    </w:p>
    <w:p w14:paraId="7D2C2059" w14:textId="77777777" w:rsidR="00D2416D" w:rsidRPr="00532DC8" w:rsidRDefault="00D2416D" w:rsidP="00DF0AFB">
      <w:pPr>
        <w:pStyle w:val="Titolo1"/>
        <w:spacing w:before="0"/>
        <w:ind w:right="3478" w:hanging="3580"/>
        <w:jc w:val="both"/>
        <w:rPr>
          <w:b w:val="0"/>
          <w:bCs w:val="0"/>
        </w:rPr>
      </w:pPr>
      <w:r w:rsidRPr="00CB2902">
        <w:rPr>
          <w:b w:val="0"/>
          <w:bCs w:val="0"/>
        </w:rPr>
        <w:t xml:space="preserve">** in caso di part-time indicare la percentuale rispetto al full-time </w:t>
      </w:r>
    </w:p>
    <w:p w14:paraId="20E1F291" w14:textId="77777777" w:rsidR="005D13E5" w:rsidRDefault="005D13E5" w:rsidP="00DF0AFB">
      <w:pPr>
        <w:pStyle w:val="Corpotesto"/>
        <w:ind w:hanging="3580"/>
        <w:jc w:val="both"/>
        <w:rPr>
          <w:rFonts w:ascii="Arial"/>
          <w:b/>
          <w:sz w:val="26"/>
        </w:rPr>
      </w:pPr>
    </w:p>
    <w:p w14:paraId="17235E73" w14:textId="77777777" w:rsidR="00656AB2" w:rsidRDefault="00656AB2" w:rsidP="00E8064F">
      <w:pPr>
        <w:pStyle w:val="Paragrafoelenco"/>
        <w:numPr>
          <w:ilvl w:val="0"/>
          <w:numId w:val="8"/>
        </w:numPr>
        <w:spacing w:before="73" w:line="360" w:lineRule="auto"/>
        <w:ind w:left="284" w:right="119" w:hanging="284"/>
        <w:jc w:val="both"/>
        <w:rPr>
          <w:sz w:val="20"/>
        </w:rPr>
      </w:pPr>
      <w:r>
        <w:rPr>
          <w:sz w:val="20"/>
        </w:rPr>
        <w:t>che, q</w:t>
      </w:r>
      <w:r w:rsidRPr="00656AB2">
        <w:rPr>
          <w:sz w:val="20"/>
        </w:rPr>
        <w:t>ualora dovesse emerge</w:t>
      </w:r>
      <w:r>
        <w:rPr>
          <w:sz w:val="20"/>
        </w:rPr>
        <w:t xml:space="preserve">re </w:t>
      </w:r>
      <w:r w:rsidRPr="00656AB2">
        <w:rPr>
          <w:sz w:val="20"/>
        </w:rPr>
        <w:t xml:space="preserve">la disponibilità di ulteriori risorse finanziarie, </w:t>
      </w:r>
      <w:r w:rsidR="00703DBF">
        <w:rPr>
          <w:sz w:val="20"/>
        </w:rPr>
        <w:t xml:space="preserve">è disponibile all’assunzione di ulteriori destinatari per un numero di </w:t>
      </w:r>
      <w:r w:rsidR="00703DBF" w:rsidRPr="005E06DB">
        <w:rPr>
          <w:sz w:val="20"/>
        </w:rPr>
        <w:t>_______</w:t>
      </w:r>
      <w:r w:rsidR="00703DBF">
        <w:rPr>
          <w:sz w:val="20"/>
        </w:rPr>
        <w:t xml:space="preserve"> unità lavorative oltre il numero massimo c</w:t>
      </w:r>
      <w:r w:rsidRPr="00656AB2">
        <w:rPr>
          <w:sz w:val="20"/>
        </w:rPr>
        <w:t>onsentito dal presente Avviso</w:t>
      </w:r>
      <w:r w:rsidR="00E8064F">
        <w:rPr>
          <w:sz w:val="20"/>
        </w:rPr>
        <w:t>;</w:t>
      </w:r>
    </w:p>
    <w:p w14:paraId="42EB16FA" w14:textId="77777777" w:rsidR="00656AB2" w:rsidRDefault="00656AB2" w:rsidP="005D13E5">
      <w:pPr>
        <w:spacing w:line="276" w:lineRule="auto"/>
        <w:ind w:left="222" w:right="117"/>
        <w:jc w:val="both"/>
        <w:rPr>
          <w:sz w:val="20"/>
        </w:rPr>
      </w:pPr>
    </w:p>
    <w:p w14:paraId="4FDD4D4F" w14:textId="77777777" w:rsidR="008E6BD9" w:rsidRDefault="008E6BD9" w:rsidP="00847F56">
      <w:pPr>
        <w:spacing w:line="276" w:lineRule="auto"/>
        <w:ind w:right="117"/>
        <w:jc w:val="both"/>
        <w:rPr>
          <w:sz w:val="20"/>
        </w:rPr>
      </w:pPr>
    </w:p>
    <w:p w14:paraId="77EBBD64" w14:textId="77777777" w:rsidR="008E6BD9" w:rsidRPr="002F58C5" w:rsidRDefault="002F58C5" w:rsidP="002F58C5">
      <w:pPr>
        <w:spacing w:before="73" w:line="360" w:lineRule="auto"/>
        <w:ind w:right="119"/>
        <w:jc w:val="both"/>
        <w:rPr>
          <w:sz w:val="20"/>
        </w:rPr>
      </w:pPr>
      <w:r w:rsidRPr="002F58C5">
        <w:rPr>
          <w:sz w:val="20"/>
        </w:rPr>
        <w:t>Inoltre, i</w:t>
      </w:r>
      <w:r w:rsidR="008E6BD9" w:rsidRPr="002F58C5">
        <w:rPr>
          <w:sz w:val="20"/>
        </w:rPr>
        <w:t xml:space="preserve">l sottoscritto, consapevole del fatto che, in caso di mendace dichiarazione, l’impresa decadrà automaticamente dall'ammissione al finanziamento, l’eventuale Aiuto già erogato sarà oggetto di revoca con obbligo di restituzione al Comune di Olbia ed il dichiarante incorrerà nelle sanzioni penali di cui all'art. </w:t>
      </w:r>
      <w:r w:rsidR="008E6BD9" w:rsidRPr="002F58C5">
        <w:rPr>
          <w:sz w:val="20"/>
        </w:rPr>
        <w:lastRenderedPageBreak/>
        <w:t>76 del DPR 445/2000 e successive modifiche e integrazioni, per le ipotesi di falsità in atti e per dichiarazioni mendaci, nonché che la falsa dichiarazione costituisce causa di esclusione per cinque anni dalla partecipazione a successivi bandi a finanziamento pubblico, nonché́, al fine di poter assolvere agli obblighi sulla tracciabilità̀ dei movimenti finanziari previsti dall’Art. 3 della Legge n.136/2010, con la presente</w:t>
      </w:r>
    </w:p>
    <w:p w14:paraId="29CDA289" w14:textId="77777777" w:rsidR="008E6BD9" w:rsidRDefault="008E6BD9" w:rsidP="002F58C5">
      <w:pPr>
        <w:pStyle w:val="Paragrafoelenco"/>
        <w:spacing w:before="73" w:line="360" w:lineRule="auto"/>
        <w:ind w:left="284" w:right="119"/>
        <w:jc w:val="both"/>
        <w:rPr>
          <w:sz w:val="20"/>
        </w:rPr>
      </w:pPr>
    </w:p>
    <w:p w14:paraId="09F5990A" w14:textId="77777777" w:rsidR="008E6BD9" w:rsidRDefault="008E6BD9" w:rsidP="008E6BD9">
      <w:pPr>
        <w:pStyle w:val="Titolo1"/>
        <w:spacing w:before="0"/>
        <w:ind w:right="3478"/>
      </w:pPr>
      <w:r>
        <w:t>DICHIARA</w:t>
      </w:r>
    </w:p>
    <w:p w14:paraId="2DFCD42C" w14:textId="77777777" w:rsidR="008E6BD9" w:rsidRDefault="008E6BD9" w:rsidP="008E6BD9">
      <w:pPr>
        <w:pStyle w:val="Corpotesto"/>
        <w:rPr>
          <w:rFonts w:ascii="Arial"/>
          <w:b/>
          <w:sz w:val="26"/>
        </w:rPr>
      </w:pPr>
    </w:p>
    <w:p w14:paraId="57647705" w14:textId="77777777" w:rsidR="008E6BD9" w:rsidRDefault="00CA3039" w:rsidP="008E6BD9">
      <w:pPr>
        <w:spacing w:line="276" w:lineRule="auto"/>
        <w:ind w:right="117"/>
        <w:jc w:val="both"/>
        <w:rPr>
          <w:sz w:val="20"/>
        </w:rPr>
      </w:pPr>
      <w:r>
        <w:rPr>
          <w:noProof/>
        </w:rPr>
        <w:pict w14:anchorId="290301D3">
          <v:shape id="_x0000_s1029" style="position:absolute;left:0;text-align:left;margin-left:79.95pt;margin-top:94.1pt;width:438.55pt;height:26.9pt;z-index:-251651072;visibility:visible;mso-position-horizontal-relative:page" coordsize="8771,5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" adj="0,,0" path="m7444,l,,,264r7444,l7444,xm8771,274l,274,,538r8771,l8771,274xe" stroked="f">
            <v:stroke joinstyle="round"/>
            <v:formulas/>
            <v:path arrowok="t" o:connecttype="custom" o:connectlocs="4726940,1195070;0,1195070;0,1362710;4726940,1362710;4726940,1195070;5569585,1369060;0,1369060;0,1536700;5569585,1536700;5569585,1369060" o:connectangles="0,0,0,0,0,0,0,0,0,0"/>
            <w10:wrap anchorx="page"/>
          </v:shape>
        </w:pict>
      </w:r>
      <w:r w:rsidR="008E6BD9">
        <w:rPr>
          <w:sz w:val="20"/>
        </w:rPr>
        <w:t>che ciascuna delle informazioni e dichiarazioni di cui agli allegati alla presente Domanda di Aiuto</w:t>
      </w:r>
      <w:r w:rsidR="008E6BD9">
        <w:rPr>
          <w:spacing w:val="1"/>
          <w:sz w:val="20"/>
        </w:rPr>
        <w:t xml:space="preserve"> </w:t>
      </w:r>
      <w:r w:rsidR="008E6BD9">
        <w:rPr>
          <w:sz w:val="20"/>
        </w:rPr>
        <w:t>corrisponde</w:t>
      </w:r>
      <w:r w:rsidR="008E6BD9">
        <w:rPr>
          <w:spacing w:val="1"/>
          <w:sz w:val="20"/>
        </w:rPr>
        <w:t xml:space="preserve"> </w:t>
      </w:r>
      <w:r w:rsidR="008E6BD9">
        <w:rPr>
          <w:sz w:val="20"/>
        </w:rPr>
        <w:t>a</w:t>
      </w:r>
      <w:r w:rsidR="008E6BD9">
        <w:rPr>
          <w:spacing w:val="-1"/>
          <w:sz w:val="20"/>
        </w:rPr>
        <w:t xml:space="preserve"> </w:t>
      </w:r>
      <w:r w:rsidR="008E6BD9">
        <w:rPr>
          <w:sz w:val="20"/>
        </w:rPr>
        <w:t>verità</w:t>
      </w:r>
    </w:p>
    <w:p w14:paraId="4436EF41" w14:textId="77777777" w:rsidR="008E6BD9" w:rsidRDefault="008E6BD9" w:rsidP="00847F56">
      <w:pPr>
        <w:spacing w:line="276" w:lineRule="auto"/>
        <w:ind w:right="117"/>
        <w:jc w:val="both"/>
        <w:rPr>
          <w:sz w:val="20"/>
        </w:rPr>
      </w:pPr>
    </w:p>
    <w:p w14:paraId="0A8574CC" w14:textId="77777777" w:rsidR="005D13E5" w:rsidRDefault="00CA3039" w:rsidP="00847F56">
      <w:pPr>
        <w:spacing w:line="276" w:lineRule="auto"/>
        <w:ind w:right="117"/>
        <w:jc w:val="both"/>
        <w:rPr>
          <w:sz w:val="20"/>
        </w:rPr>
      </w:pPr>
      <w:r>
        <w:rPr>
          <w:noProof/>
        </w:rPr>
        <w:pict w14:anchorId="7369D2B7">
          <v:shape id="AutoShape 7" o:spid="_x0000_s1028" style="position:absolute;left:0;text-align:left;margin-left:79.95pt;margin-top:94.1pt;width:438.55pt;height:26.9pt;z-index:-251655168;visibility:visible;mso-position-horizontal-relative:page" coordsize="8771,5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" adj="0,,0" path="m7444,l,,,264r7444,l7444,xm8771,274l,274,,538r8771,l8771,274xe" stroked="f">
            <v:stroke joinstyle="round"/>
            <v:formulas/>
            <v:path arrowok="t" o:connecttype="custom" o:connectlocs="4726940,1195070;0,1195070;0,1362710;4726940,1362710;4726940,1195070;5569585,1369060;0,1369060;0,1536700;5569585,1536700;5569585,1369060" o:connectangles="0,0,0,0,0,0,0,0,0,0"/>
            <w10:wrap anchorx="page"/>
          </v:shape>
        </w:pict>
      </w:r>
    </w:p>
    <w:p w14:paraId="3CDE63F7" w14:textId="77777777" w:rsidR="005D13E5" w:rsidRDefault="005D13E5" w:rsidP="00472AFE">
      <w:pPr>
        <w:jc w:val="both"/>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4"/>
        <w:gridCol w:w="1330"/>
      </w:tblGrid>
      <w:tr w:rsidR="002B52C0" w14:paraId="3AB22BD9" w14:textId="77777777" w:rsidTr="00A136B6">
        <w:trPr>
          <w:trHeight w:val="634"/>
        </w:trPr>
        <w:tc>
          <w:tcPr>
            <w:tcW w:w="8784" w:type="dxa"/>
            <w:gridSpan w:val="2"/>
            <w:tcBorders>
              <w:bottom w:val="single" w:sz="4" w:space="0" w:color="000000"/>
            </w:tcBorders>
            <w:shd w:val="clear" w:color="auto" w:fill="D9E2F3" w:themeFill="accent1" w:themeFillTint="33"/>
            <w:vAlign w:val="center"/>
          </w:tcPr>
          <w:p w14:paraId="3AADDADD" w14:textId="77777777" w:rsidR="002B52C0" w:rsidRPr="00532DC8" w:rsidRDefault="002B52C0" w:rsidP="00A136B6">
            <w:pPr>
              <w:pStyle w:val="TableParagraph"/>
              <w:spacing w:before="131"/>
              <w:ind w:left="587"/>
              <w:rPr>
                <w:sz w:val="20"/>
                <w:lang w:val="it-IT"/>
              </w:rPr>
            </w:pPr>
            <w:r w:rsidRPr="000B1025">
              <w:rPr>
                <w:sz w:val="20"/>
              </w:rPr>
              <w:t>di</w:t>
            </w:r>
            <w:r w:rsidRPr="000B1025">
              <w:rPr>
                <w:spacing w:val="3"/>
                <w:sz w:val="20"/>
              </w:rPr>
              <w:t xml:space="preserve"> </w:t>
            </w:r>
            <w:r w:rsidRPr="000B1025">
              <w:rPr>
                <w:sz w:val="20"/>
              </w:rPr>
              <w:t>aver</w:t>
            </w:r>
            <w:r w:rsidRPr="000B1025">
              <w:rPr>
                <w:spacing w:val="5"/>
                <w:sz w:val="20"/>
              </w:rPr>
              <w:t xml:space="preserve"> </w:t>
            </w:r>
            <w:r w:rsidRPr="000B1025">
              <w:rPr>
                <w:sz w:val="20"/>
              </w:rPr>
              <w:t>preso</w:t>
            </w:r>
            <w:r w:rsidRPr="000B1025">
              <w:rPr>
                <w:spacing w:val="4"/>
                <w:sz w:val="20"/>
              </w:rPr>
              <w:t xml:space="preserve"> </w:t>
            </w:r>
            <w:r w:rsidRPr="000B1025">
              <w:rPr>
                <w:sz w:val="20"/>
              </w:rPr>
              <w:t>visione</w:t>
            </w:r>
            <w:r w:rsidRPr="000B1025">
              <w:rPr>
                <w:spacing w:val="4"/>
                <w:sz w:val="20"/>
              </w:rPr>
              <w:t xml:space="preserve"> </w:t>
            </w:r>
            <w:r w:rsidRPr="000B1025">
              <w:rPr>
                <w:sz w:val="20"/>
              </w:rPr>
              <w:t>dell’</w:t>
            </w:r>
            <w:r w:rsidRPr="000B1025">
              <w:rPr>
                <w:rFonts w:ascii="Arial" w:hAnsi="Arial"/>
                <w:b/>
                <w:sz w:val="20"/>
              </w:rPr>
              <w:t>Avviso</w:t>
            </w:r>
            <w:r w:rsidRPr="000B1025">
              <w:rPr>
                <w:rFonts w:ascii="Arial" w:hAnsi="Arial"/>
                <w:b/>
                <w:spacing w:val="5"/>
                <w:sz w:val="20"/>
              </w:rPr>
              <w:t xml:space="preserve"> </w:t>
            </w:r>
            <w:r w:rsidRPr="000B1025">
              <w:rPr>
                <w:sz w:val="20"/>
              </w:rPr>
              <w:t>e</w:t>
            </w:r>
            <w:r w:rsidRPr="000B1025">
              <w:rPr>
                <w:spacing w:val="5"/>
                <w:sz w:val="20"/>
              </w:rPr>
              <w:t xml:space="preserve"> </w:t>
            </w:r>
            <w:r w:rsidRPr="000B1025">
              <w:rPr>
                <w:sz w:val="20"/>
              </w:rPr>
              <w:t>di</w:t>
            </w:r>
            <w:r w:rsidRPr="000B1025">
              <w:rPr>
                <w:spacing w:val="3"/>
                <w:sz w:val="20"/>
              </w:rPr>
              <w:t xml:space="preserve"> </w:t>
            </w:r>
            <w:r w:rsidRPr="000B1025">
              <w:rPr>
                <w:sz w:val="20"/>
              </w:rPr>
              <w:t>accettarne,</w:t>
            </w:r>
            <w:r w:rsidRPr="000B1025">
              <w:rPr>
                <w:spacing w:val="4"/>
                <w:sz w:val="20"/>
              </w:rPr>
              <w:t xml:space="preserve"> </w:t>
            </w:r>
            <w:r w:rsidRPr="000B1025">
              <w:rPr>
                <w:sz w:val="20"/>
              </w:rPr>
              <w:t>senza</w:t>
            </w:r>
            <w:r w:rsidRPr="000B1025">
              <w:rPr>
                <w:spacing w:val="4"/>
                <w:sz w:val="20"/>
              </w:rPr>
              <w:t xml:space="preserve"> </w:t>
            </w:r>
            <w:r w:rsidRPr="000B1025">
              <w:rPr>
                <w:sz w:val="20"/>
              </w:rPr>
              <w:t>riserva</w:t>
            </w:r>
            <w:r w:rsidRPr="000B1025">
              <w:rPr>
                <w:spacing w:val="4"/>
                <w:sz w:val="20"/>
              </w:rPr>
              <w:t xml:space="preserve"> </w:t>
            </w:r>
            <w:r w:rsidRPr="000B1025">
              <w:rPr>
                <w:sz w:val="20"/>
              </w:rPr>
              <w:t>alcuna,</w:t>
            </w:r>
            <w:r w:rsidRPr="000B1025">
              <w:rPr>
                <w:spacing w:val="5"/>
                <w:sz w:val="20"/>
              </w:rPr>
              <w:t xml:space="preserve"> </w:t>
            </w:r>
            <w:r w:rsidRPr="000B1025">
              <w:rPr>
                <w:sz w:val="20"/>
              </w:rPr>
              <w:t>tutte le</w:t>
            </w:r>
            <w:r w:rsidRPr="000B1025">
              <w:rPr>
                <w:spacing w:val="-5"/>
                <w:sz w:val="20"/>
              </w:rPr>
              <w:t xml:space="preserve"> </w:t>
            </w:r>
            <w:r w:rsidRPr="000B1025">
              <w:rPr>
                <w:sz w:val="20"/>
              </w:rPr>
              <w:t>condizioni</w:t>
            </w:r>
            <w:r w:rsidRPr="000B1025">
              <w:rPr>
                <w:spacing w:val="-5"/>
                <w:sz w:val="20"/>
              </w:rPr>
              <w:t xml:space="preserve"> </w:t>
            </w:r>
            <w:r w:rsidRPr="000B1025">
              <w:rPr>
                <w:sz w:val="20"/>
              </w:rPr>
              <w:t>in</w:t>
            </w:r>
            <w:r w:rsidRPr="000B1025">
              <w:rPr>
                <w:spacing w:val="-4"/>
                <w:sz w:val="20"/>
              </w:rPr>
              <w:t xml:space="preserve"> </w:t>
            </w:r>
            <w:r w:rsidRPr="000B1025">
              <w:rPr>
                <w:sz w:val="20"/>
              </w:rPr>
              <w:t>nome</w:t>
            </w:r>
            <w:r w:rsidRPr="000B1025">
              <w:rPr>
                <w:spacing w:val="-2"/>
                <w:sz w:val="20"/>
              </w:rPr>
              <w:t xml:space="preserve"> </w:t>
            </w:r>
            <w:r w:rsidRPr="000B1025">
              <w:rPr>
                <w:sz w:val="20"/>
              </w:rPr>
              <w:t>e</w:t>
            </w:r>
            <w:r w:rsidRPr="000B1025">
              <w:rPr>
                <w:spacing w:val="-4"/>
                <w:sz w:val="20"/>
              </w:rPr>
              <w:t xml:space="preserve"> </w:t>
            </w:r>
            <w:r w:rsidRPr="000B1025">
              <w:rPr>
                <w:sz w:val="20"/>
              </w:rPr>
              <w:t>per</w:t>
            </w:r>
            <w:r w:rsidRPr="000B1025">
              <w:rPr>
                <w:spacing w:val="-1"/>
                <w:sz w:val="20"/>
              </w:rPr>
              <w:t xml:space="preserve"> </w:t>
            </w:r>
            <w:r w:rsidRPr="000B1025">
              <w:rPr>
                <w:sz w:val="20"/>
              </w:rPr>
              <w:t>conto</w:t>
            </w:r>
            <w:r w:rsidRPr="000B1025">
              <w:rPr>
                <w:spacing w:val="-4"/>
                <w:sz w:val="20"/>
              </w:rPr>
              <w:t xml:space="preserve"> </w:t>
            </w:r>
            <w:r w:rsidRPr="000B1025">
              <w:rPr>
                <w:sz w:val="20"/>
              </w:rPr>
              <w:t>dell’impresa</w:t>
            </w:r>
            <w:r w:rsidRPr="000B1025">
              <w:rPr>
                <w:spacing w:val="-4"/>
                <w:sz w:val="20"/>
              </w:rPr>
              <w:t xml:space="preserve"> </w:t>
            </w:r>
            <w:r w:rsidRPr="000B1025">
              <w:rPr>
                <w:sz w:val="20"/>
              </w:rPr>
              <w:t>suindicata</w:t>
            </w:r>
          </w:p>
        </w:tc>
      </w:tr>
      <w:tr w:rsidR="005D13E5" w14:paraId="6B04C37B" w14:textId="77777777" w:rsidTr="0089229D">
        <w:trPr>
          <w:trHeight w:val="372"/>
        </w:trPr>
        <w:tc>
          <w:tcPr>
            <w:tcW w:w="8784" w:type="dxa"/>
            <w:gridSpan w:val="2"/>
            <w:shd w:val="clear" w:color="auto" w:fill="D9E2F3" w:themeFill="accent1" w:themeFillTint="33"/>
            <w:vAlign w:val="center"/>
          </w:tcPr>
          <w:p w14:paraId="6048FC52" w14:textId="77777777" w:rsidR="005D13E5" w:rsidRDefault="002F58C5" w:rsidP="002F58C5">
            <w:pPr>
              <w:pStyle w:val="TableParagraph"/>
              <w:spacing w:line="229" w:lineRule="exact"/>
              <w:rPr>
                <w:sz w:val="20"/>
              </w:rPr>
            </w:pPr>
            <w:r w:rsidRPr="000B1025">
              <w:rPr>
                <w:sz w:val="20"/>
              </w:rPr>
              <w:t xml:space="preserve">  </w:t>
            </w:r>
            <w:r>
              <w:rPr>
                <w:sz w:val="20"/>
              </w:rPr>
              <w:t xml:space="preserve">A - </w:t>
            </w:r>
            <w:r w:rsidR="005D13E5">
              <w:rPr>
                <w:sz w:val="20"/>
              </w:rPr>
              <w:t>è</w:t>
            </w:r>
            <w:r w:rsidR="005D13E5">
              <w:rPr>
                <w:spacing w:val="-2"/>
                <w:sz w:val="20"/>
              </w:rPr>
              <w:t xml:space="preserve"> </w:t>
            </w:r>
            <w:r w:rsidR="005D13E5">
              <w:rPr>
                <w:sz w:val="20"/>
              </w:rPr>
              <w:t>in</w:t>
            </w:r>
            <w:r w:rsidR="005D13E5">
              <w:rPr>
                <w:spacing w:val="1"/>
                <w:sz w:val="20"/>
              </w:rPr>
              <w:t xml:space="preserve"> </w:t>
            </w:r>
            <w:r w:rsidR="005D13E5">
              <w:rPr>
                <w:sz w:val="20"/>
              </w:rPr>
              <w:t>possesso:</w:t>
            </w:r>
          </w:p>
        </w:tc>
      </w:tr>
      <w:tr w:rsidR="005D13E5" w14:paraId="17425B78" w14:textId="77777777" w:rsidTr="0089229D">
        <w:trPr>
          <w:trHeight w:val="1588"/>
        </w:trPr>
        <w:tc>
          <w:tcPr>
            <w:tcW w:w="7454" w:type="dxa"/>
            <w:vAlign w:val="center"/>
          </w:tcPr>
          <w:p w14:paraId="30CC42E4" w14:textId="77777777" w:rsidR="005D13E5" w:rsidRPr="00532DC8" w:rsidRDefault="005D13E5" w:rsidP="00963D01">
            <w:pPr>
              <w:pStyle w:val="TableParagraph"/>
              <w:spacing w:before="2" w:line="276" w:lineRule="auto"/>
              <w:ind w:left="447" w:right="99"/>
              <w:jc w:val="both"/>
              <w:rPr>
                <w:sz w:val="20"/>
                <w:lang w:val="it-IT"/>
              </w:rPr>
            </w:pPr>
            <w:r w:rsidRPr="000B1025">
              <w:rPr>
                <w:sz w:val="20"/>
              </w:rPr>
              <w:t>di</w:t>
            </w:r>
            <w:r w:rsidRPr="000B1025">
              <w:rPr>
                <w:spacing w:val="1"/>
                <w:sz w:val="20"/>
              </w:rPr>
              <w:t xml:space="preserve"> </w:t>
            </w:r>
            <w:r w:rsidRPr="000B1025">
              <w:rPr>
                <w:sz w:val="20"/>
              </w:rPr>
              <w:t>una</w:t>
            </w:r>
            <w:r w:rsidRPr="000B1025">
              <w:rPr>
                <w:spacing w:val="1"/>
                <w:sz w:val="20"/>
              </w:rPr>
              <w:t xml:space="preserve"> </w:t>
            </w:r>
            <w:r w:rsidRPr="000B1025">
              <w:rPr>
                <w:sz w:val="20"/>
              </w:rPr>
              <w:t>"firma</w:t>
            </w:r>
            <w:r w:rsidRPr="000B1025">
              <w:rPr>
                <w:spacing w:val="1"/>
                <w:sz w:val="20"/>
              </w:rPr>
              <w:t xml:space="preserve"> </w:t>
            </w:r>
            <w:r w:rsidRPr="000B1025">
              <w:rPr>
                <w:sz w:val="20"/>
              </w:rPr>
              <w:t>elettronica</w:t>
            </w:r>
            <w:r w:rsidRPr="000B1025">
              <w:rPr>
                <w:spacing w:val="1"/>
                <w:sz w:val="20"/>
              </w:rPr>
              <w:t xml:space="preserve"> </w:t>
            </w:r>
            <w:r w:rsidRPr="000B1025">
              <w:rPr>
                <w:sz w:val="20"/>
              </w:rPr>
              <w:t>digitale",</w:t>
            </w:r>
            <w:r w:rsidRPr="000B1025">
              <w:rPr>
                <w:spacing w:val="1"/>
                <w:sz w:val="20"/>
              </w:rPr>
              <w:t xml:space="preserve"> </w:t>
            </w:r>
            <w:r w:rsidRPr="000B1025">
              <w:rPr>
                <w:sz w:val="20"/>
              </w:rPr>
              <w:t>in</w:t>
            </w:r>
            <w:r w:rsidRPr="000B1025">
              <w:rPr>
                <w:spacing w:val="1"/>
                <w:sz w:val="20"/>
              </w:rPr>
              <w:t xml:space="preserve"> </w:t>
            </w:r>
            <w:r w:rsidRPr="000B1025">
              <w:rPr>
                <w:sz w:val="20"/>
              </w:rPr>
              <w:t>corso</w:t>
            </w:r>
            <w:r w:rsidRPr="000B1025">
              <w:rPr>
                <w:spacing w:val="1"/>
                <w:sz w:val="20"/>
              </w:rPr>
              <w:t xml:space="preserve"> </w:t>
            </w:r>
            <w:r w:rsidRPr="000B1025">
              <w:rPr>
                <w:sz w:val="20"/>
              </w:rPr>
              <w:t>di</w:t>
            </w:r>
            <w:r w:rsidRPr="000B1025">
              <w:rPr>
                <w:spacing w:val="1"/>
                <w:sz w:val="20"/>
              </w:rPr>
              <w:t xml:space="preserve"> </w:t>
            </w:r>
            <w:r w:rsidRPr="000B1025">
              <w:rPr>
                <w:sz w:val="20"/>
              </w:rPr>
              <w:t>validità</w:t>
            </w:r>
            <w:r w:rsidRPr="000B1025">
              <w:rPr>
                <w:spacing w:val="1"/>
                <w:sz w:val="20"/>
              </w:rPr>
              <w:t xml:space="preserve"> </w:t>
            </w:r>
            <w:r w:rsidRPr="000B1025">
              <w:rPr>
                <w:sz w:val="20"/>
              </w:rPr>
              <w:t>del</w:t>
            </w:r>
            <w:r w:rsidRPr="000B1025">
              <w:rPr>
                <w:spacing w:val="1"/>
                <w:sz w:val="20"/>
              </w:rPr>
              <w:t xml:space="preserve"> </w:t>
            </w:r>
            <w:r w:rsidRPr="000B1025">
              <w:rPr>
                <w:sz w:val="20"/>
              </w:rPr>
              <w:t>legale</w:t>
            </w:r>
            <w:r w:rsidRPr="000B1025">
              <w:rPr>
                <w:spacing w:val="1"/>
                <w:sz w:val="20"/>
              </w:rPr>
              <w:t xml:space="preserve"> </w:t>
            </w:r>
            <w:r w:rsidRPr="000B1025">
              <w:rPr>
                <w:sz w:val="20"/>
              </w:rPr>
              <w:t>rappresentante o del procuratore, rilasciata da uno dei certificatori</w:t>
            </w:r>
            <w:r w:rsidRPr="000B1025">
              <w:rPr>
                <w:spacing w:val="1"/>
                <w:sz w:val="20"/>
              </w:rPr>
              <w:t xml:space="preserve"> </w:t>
            </w:r>
            <w:r w:rsidRPr="000B1025">
              <w:rPr>
                <w:sz w:val="20"/>
              </w:rPr>
              <w:t>come previsto dall'Art. 29, comma 1 del Decreto Legislativo (D.Lgs.)</w:t>
            </w:r>
            <w:r w:rsidR="0047526A">
              <w:rPr>
                <w:spacing w:val="1"/>
                <w:sz w:val="20"/>
              </w:rPr>
              <w:t xml:space="preserve"> </w:t>
            </w:r>
            <w:r w:rsidRPr="000B1025">
              <w:rPr>
                <w:sz w:val="20"/>
              </w:rPr>
              <w:t>7 marzo 2005, n. 82 successivamente modificato e integrato prima</w:t>
            </w:r>
            <w:r w:rsidRPr="000B1025">
              <w:rPr>
                <w:spacing w:val="1"/>
                <w:sz w:val="20"/>
              </w:rPr>
              <w:t xml:space="preserve"> </w:t>
            </w:r>
            <w:r w:rsidRPr="000B1025">
              <w:rPr>
                <w:sz w:val="20"/>
              </w:rPr>
              <w:t>con</w:t>
            </w:r>
            <w:r w:rsidRPr="000B1025">
              <w:rPr>
                <w:spacing w:val="2"/>
                <w:sz w:val="20"/>
              </w:rPr>
              <w:t xml:space="preserve"> </w:t>
            </w:r>
            <w:r w:rsidRPr="000B1025">
              <w:rPr>
                <w:sz w:val="20"/>
              </w:rPr>
              <w:t>il</w:t>
            </w:r>
            <w:r w:rsidRPr="000B1025">
              <w:rPr>
                <w:spacing w:val="2"/>
                <w:sz w:val="20"/>
              </w:rPr>
              <w:t xml:space="preserve"> </w:t>
            </w:r>
            <w:r w:rsidRPr="000B1025">
              <w:rPr>
                <w:sz w:val="20"/>
              </w:rPr>
              <w:t>Decreto</w:t>
            </w:r>
            <w:r w:rsidRPr="000B1025">
              <w:rPr>
                <w:spacing w:val="3"/>
                <w:sz w:val="20"/>
              </w:rPr>
              <w:t xml:space="preserve"> </w:t>
            </w:r>
            <w:r w:rsidRPr="000B1025">
              <w:rPr>
                <w:sz w:val="20"/>
              </w:rPr>
              <w:t>Legislativo</w:t>
            </w:r>
            <w:r w:rsidRPr="000B1025">
              <w:rPr>
                <w:spacing w:val="2"/>
                <w:sz w:val="20"/>
              </w:rPr>
              <w:t xml:space="preserve"> </w:t>
            </w:r>
            <w:r w:rsidRPr="000B1025">
              <w:rPr>
                <w:sz w:val="20"/>
              </w:rPr>
              <w:t>22</w:t>
            </w:r>
            <w:r w:rsidRPr="000B1025">
              <w:rPr>
                <w:spacing w:val="3"/>
                <w:sz w:val="20"/>
              </w:rPr>
              <w:t xml:space="preserve"> </w:t>
            </w:r>
            <w:r w:rsidRPr="000B1025">
              <w:rPr>
                <w:sz w:val="20"/>
              </w:rPr>
              <w:t>agosto</w:t>
            </w:r>
            <w:r w:rsidRPr="000B1025">
              <w:rPr>
                <w:spacing w:val="2"/>
                <w:sz w:val="20"/>
              </w:rPr>
              <w:t xml:space="preserve"> </w:t>
            </w:r>
            <w:r w:rsidRPr="000B1025">
              <w:rPr>
                <w:sz w:val="20"/>
              </w:rPr>
              <w:t>2016</w:t>
            </w:r>
            <w:r w:rsidRPr="000B1025">
              <w:rPr>
                <w:spacing w:val="3"/>
                <w:sz w:val="20"/>
              </w:rPr>
              <w:t xml:space="preserve"> </w:t>
            </w:r>
            <w:r w:rsidRPr="000B1025">
              <w:rPr>
                <w:sz w:val="20"/>
              </w:rPr>
              <w:t>n.</w:t>
            </w:r>
            <w:r w:rsidRPr="000B1025">
              <w:rPr>
                <w:spacing w:val="4"/>
                <w:sz w:val="20"/>
              </w:rPr>
              <w:t xml:space="preserve"> </w:t>
            </w:r>
            <w:r w:rsidRPr="000B1025">
              <w:rPr>
                <w:sz w:val="20"/>
              </w:rPr>
              <w:t>179</w:t>
            </w:r>
            <w:r w:rsidRPr="000B1025">
              <w:rPr>
                <w:spacing w:val="3"/>
                <w:sz w:val="20"/>
              </w:rPr>
              <w:t xml:space="preserve"> </w:t>
            </w:r>
            <w:r w:rsidRPr="000B1025">
              <w:rPr>
                <w:sz w:val="20"/>
              </w:rPr>
              <w:t>e</w:t>
            </w:r>
            <w:r w:rsidRPr="000B1025">
              <w:rPr>
                <w:spacing w:val="5"/>
                <w:sz w:val="20"/>
              </w:rPr>
              <w:t xml:space="preserve"> </w:t>
            </w:r>
            <w:r w:rsidRPr="000B1025">
              <w:rPr>
                <w:sz w:val="20"/>
              </w:rPr>
              <w:t>poi</w:t>
            </w:r>
            <w:r w:rsidRPr="000B1025">
              <w:rPr>
                <w:spacing w:val="4"/>
                <w:sz w:val="20"/>
              </w:rPr>
              <w:t xml:space="preserve"> </w:t>
            </w:r>
            <w:r w:rsidRPr="000B1025">
              <w:rPr>
                <w:sz w:val="20"/>
              </w:rPr>
              <w:t>con</w:t>
            </w:r>
            <w:r w:rsidRPr="000B1025">
              <w:rPr>
                <w:spacing w:val="3"/>
                <w:sz w:val="20"/>
              </w:rPr>
              <w:t xml:space="preserve"> </w:t>
            </w:r>
            <w:r w:rsidRPr="000B1025">
              <w:rPr>
                <w:sz w:val="20"/>
              </w:rPr>
              <w:t>il</w:t>
            </w:r>
            <w:r w:rsidRPr="000B1025">
              <w:rPr>
                <w:spacing w:val="2"/>
                <w:sz w:val="20"/>
              </w:rPr>
              <w:t xml:space="preserve"> </w:t>
            </w:r>
            <w:r w:rsidRPr="000B1025">
              <w:rPr>
                <w:sz w:val="20"/>
              </w:rPr>
              <w:t>Decreto</w:t>
            </w:r>
            <w:r w:rsidR="00963D01" w:rsidRPr="000B1025">
              <w:rPr>
                <w:sz w:val="20"/>
              </w:rPr>
              <w:t xml:space="preserve"> </w:t>
            </w:r>
            <w:r w:rsidRPr="000B1025">
              <w:rPr>
                <w:sz w:val="20"/>
              </w:rPr>
              <w:t>Legislativo</w:t>
            </w:r>
            <w:r w:rsidRPr="000B1025">
              <w:rPr>
                <w:spacing w:val="-3"/>
                <w:sz w:val="20"/>
              </w:rPr>
              <w:t xml:space="preserve"> </w:t>
            </w:r>
            <w:r w:rsidRPr="000B1025">
              <w:rPr>
                <w:sz w:val="20"/>
              </w:rPr>
              <w:t>13</w:t>
            </w:r>
            <w:r w:rsidRPr="000B1025">
              <w:rPr>
                <w:spacing w:val="-2"/>
                <w:sz w:val="20"/>
              </w:rPr>
              <w:t xml:space="preserve"> </w:t>
            </w:r>
            <w:r w:rsidRPr="000B1025">
              <w:rPr>
                <w:sz w:val="20"/>
              </w:rPr>
              <w:t>dicembre</w:t>
            </w:r>
            <w:r w:rsidRPr="000B1025">
              <w:rPr>
                <w:spacing w:val="-3"/>
                <w:sz w:val="20"/>
              </w:rPr>
              <w:t xml:space="preserve"> </w:t>
            </w:r>
            <w:r w:rsidRPr="000B1025">
              <w:rPr>
                <w:sz w:val="20"/>
              </w:rPr>
              <w:t>2017</w:t>
            </w:r>
            <w:r w:rsidRPr="000B1025">
              <w:rPr>
                <w:spacing w:val="-2"/>
                <w:sz w:val="20"/>
              </w:rPr>
              <w:t xml:space="preserve"> </w:t>
            </w:r>
            <w:r w:rsidRPr="000B1025">
              <w:rPr>
                <w:sz w:val="20"/>
              </w:rPr>
              <w:t>n. 217</w:t>
            </w:r>
          </w:p>
        </w:tc>
        <w:tc>
          <w:tcPr>
            <w:tcW w:w="1330" w:type="dxa"/>
          </w:tcPr>
          <w:p w14:paraId="272EEC63" w14:textId="77777777" w:rsidR="005D13E5" w:rsidRPr="00532DC8" w:rsidRDefault="005D13E5" w:rsidP="00A136B6">
            <w:pPr>
              <w:pStyle w:val="TableParagraph"/>
              <w:rPr>
                <w:lang w:val="it-IT"/>
              </w:rPr>
            </w:pPr>
          </w:p>
          <w:p w14:paraId="4E2F5759" w14:textId="77777777" w:rsidR="005D13E5" w:rsidRPr="00532DC8" w:rsidRDefault="005D13E5" w:rsidP="00A136B6">
            <w:pPr>
              <w:pStyle w:val="TableParagraph"/>
              <w:rPr>
                <w:lang w:val="it-IT"/>
              </w:rPr>
            </w:pPr>
          </w:p>
          <w:p w14:paraId="0936D2D1" w14:textId="77777777" w:rsidR="005D13E5" w:rsidRPr="00532DC8" w:rsidRDefault="005D13E5" w:rsidP="00A136B6">
            <w:pPr>
              <w:pStyle w:val="TableParagraph"/>
              <w:spacing w:before="156"/>
              <w:ind w:left="587"/>
              <w:rPr>
                <w:sz w:val="20"/>
                <w:lang w:val="it-IT"/>
              </w:rPr>
            </w:pPr>
          </w:p>
        </w:tc>
      </w:tr>
      <w:tr w:rsidR="005D13E5" w14:paraId="3F612F4C" w14:textId="77777777" w:rsidTr="0089229D">
        <w:trPr>
          <w:trHeight w:val="1322"/>
        </w:trPr>
        <w:tc>
          <w:tcPr>
            <w:tcW w:w="7454" w:type="dxa"/>
            <w:tcBorders>
              <w:bottom w:val="single" w:sz="4" w:space="0" w:color="000000"/>
            </w:tcBorders>
            <w:vAlign w:val="center"/>
          </w:tcPr>
          <w:p w14:paraId="67BBBF44" w14:textId="77777777" w:rsidR="005D13E5" w:rsidRPr="00532DC8" w:rsidRDefault="005D13E5" w:rsidP="00963D01">
            <w:pPr>
              <w:pStyle w:val="TableParagraph"/>
              <w:spacing w:line="276" w:lineRule="auto"/>
              <w:ind w:left="447" w:right="98"/>
              <w:jc w:val="both"/>
              <w:rPr>
                <w:sz w:val="20"/>
                <w:lang w:val="it-IT"/>
              </w:rPr>
            </w:pPr>
            <w:r w:rsidRPr="000B1025">
              <w:rPr>
                <w:sz w:val="20"/>
              </w:rPr>
              <w:t>di una casella di “posta elettronica certificata” (PEC) rilasciata da</w:t>
            </w:r>
            <w:r w:rsidRPr="000B1025">
              <w:rPr>
                <w:spacing w:val="1"/>
                <w:sz w:val="20"/>
              </w:rPr>
              <w:t xml:space="preserve"> </w:t>
            </w:r>
            <w:r w:rsidRPr="000B1025">
              <w:rPr>
                <w:sz w:val="20"/>
              </w:rPr>
              <w:t>uno dei Gestori di PEC ai sensi dell’Art. 14 del DPR 11 febbraio</w:t>
            </w:r>
            <w:r w:rsidRPr="000B1025">
              <w:rPr>
                <w:spacing w:val="1"/>
                <w:sz w:val="20"/>
              </w:rPr>
              <w:t xml:space="preserve"> </w:t>
            </w:r>
            <w:r w:rsidRPr="000B1025">
              <w:rPr>
                <w:sz w:val="20"/>
              </w:rPr>
              <w:t>2005, n.68 - Regolamento recante disposizioni per l'utilizzo della</w:t>
            </w:r>
            <w:r w:rsidRPr="000B1025">
              <w:rPr>
                <w:spacing w:val="1"/>
                <w:sz w:val="20"/>
              </w:rPr>
              <w:t xml:space="preserve"> </w:t>
            </w:r>
            <w:r w:rsidRPr="000B1025">
              <w:rPr>
                <w:sz w:val="20"/>
              </w:rPr>
              <w:t>posta</w:t>
            </w:r>
            <w:r w:rsidRPr="000B1025">
              <w:rPr>
                <w:spacing w:val="15"/>
                <w:sz w:val="20"/>
              </w:rPr>
              <w:t xml:space="preserve"> </w:t>
            </w:r>
            <w:r w:rsidRPr="000B1025">
              <w:rPr>
                <w:sz w:val="20"/>
              </w:rPr>
              <w:t>elettronica</w:t>
            </w:r>
            <w:r w:rsidRPr="000B1025">
              <w:rPr>
                <w:spacing w:val="13"/>
                <w:sz w:val="20"/>
              </w:rPr>
              <w:t xml:space="preserve"> </w:t>
            </w:r>
            <w:r w:rsidRPr="000B1025">
              <w:rPr>
                <w:sz w:val="20"/>
              </w:rPr>
              <w:t>certificata,</w:t>
            </w:r>
            <w:r w:rsidRPr="000B1025">
              <w:rPr>
                <w:spacing w:val="14"/>
                <w:sz w:val="20"/>
              </w:rPr>
              <w:t xml:space="preserve"> </w:t>
            </w:r>
            <w:r w:rsidRPr="000B1025">
              <w:rPr>
                <w:sz w:val="20"/>
              </w:rPr>
              <w:t>a</w:t>
            </w:r>
            <w:r w:rsidRPr="000B1025">
              <w:rPr>
                <w:spacing w:val="16"/>
                <w:sz w:val="20"/>
              </w:rPr>
              <w:t xml:space="preserve"> </w:t>
            </w:r>
            <w:r w:rsidRPr="000B1025">
              <w:rPr>
                <w:sz w:val="20"/>
              </w:rPr>
              <w:t>norma</w:t>
            </w:r>
            <w:r w:rsidRPr="000B1025">
              <w:rPr>
                <w:spacing w:val="16"/>
                <w:sz w:val="20"/>
              </w:rPr>
              <w:t xml:space="preserve"> </w:t>
            </w:r>
            <w:r w:rsidRPr="000B1025">
              <w:rPr>
                <w:sz w:val="20"/>
              </w:rPr>
              <w:t>dell'articolo</w:t>
            </w:r>
            <w:r w:rsidRPr="000B1025">
              <w:rPr>
                <w:spacing w:val="15"/>
                <w:sz w:val="20"/>
              </w:rPr>
              <w:t xml:space="preserve"> </w:t>
            </w:r>
            <w:r w:rsidRPr="000B1025">
              <w:rPr>
                <w:sz w:val="20"/>
              </w:rPr>
              <w:t>27</w:t>
            </w:r>
            <w:r w:rsidRPr="000B1025">
              <w:rPr>
                <w:spacing w:val="13"/>
                <w:sz w:val="20"/>
              </w:rPr>
              <w:t xml:space="preserve"> </w:t>
            </w:r>
            <w:r w:rsidRPr="000B1025">
              <w:rPr>
                <w:sz w:val="20"/>
              </w:rPr>
              <w:t>della</w:t>
            </w:r>
            <w:r w:rsidRPr="000B1025">
              <w:rPr>
                <w:spacing w:val="16"/>
                <w:sz w:val="20"/>
              </w:rPr>
              <w:t xml:space="preserve"> </w:t>
            </w:r>
            <w:r w:rsidRPr="000B1025">
              <w:rPr>
                <w:sz w:val="20"/>
              </w:rPr>
              <w:t>legge</w:t>
            </w:r>
            <w:r w:rsidRPr="000B1025">
              <w:rPr>
                <w:spacing w:val="15"/>
                <w:sz w:val="20"/>
              </w:rPr>
              <w:t xml:space="preserve"> </w:t>
            </w:r>
            <w:r w:rsidRPr="000B1025">
              <w:rPr>
                <w:sz w:val="20"/>
              </w:rPr>
              <w:t>16</w:t>
            </w:r>
            <w:r w:rsidR="00963D01" w:rsidRPr="000B1025">
              <w:rPr>
                <w:sz w:val="20"/>
              </w:rPr>
              <w:t xml:space="preserve"> </w:t>
            </w:r>
            <w:r w:rsidRPr="000B1025">
              <w:rPr>
                <w:sz w:val="20"/>
              </w:rPr>
              <w:t>gennaio</w:t>
            </w:r>
            <w:r w:rsidRPr="000B1025">
              <w:rPr>
                <w:spacing w:val="-3"/>
                <w:sz w:val="20"/>
              </w:rPr>
              <w:t xml:space="preserve"> </w:t>
            </w:r>
            <w:r w:rsidRPr="000B1025">
              <w:rPr>
                <w:sz w:val="20"/>
              </w:rPr>
              <w:t>2003,</w:t>
            </w:r>
            <w:r w:rsidRPr="000B1025">
              <w:rPr>
                <w:spacing w:val="-1"/>
                <w:sz w:val="20"/>
              </w:rPr>
              <w:t xml:space="preserve"> </w:t>
            </w:r>
            <w:r w:rsidRPr="000B1025">
              <w:rPr>
                <w:sz w:val="20"/>
              </w:rPr>
              <w:t>n.</w:t>
            </w:r>
            <w:r w:rsidRPr="000B1025">
              <w:rPr>
                <w:spacing w:val="-3"/>
                <w:sz w:val="20"/>
              </w:rPr>
              <w:t xml:space="preserve"> </w:t>
            </w:r>
            <w:r w:rsidRPr="000B1025">
              <w:rPr>
                <w:sz w:val="20"/>
              </w:rPr>
              <w:t>3</w:t>
            </w:r>
          </w:p>
        </w:tc>
        <w:tc>
          <w:tcPr>
            <w:tcW w:w="1330" w:type="dxa"/>
            <w:tcBorders>
              <w:bottom w:val="single" w:sz="4" w:space="0" w:color="000000"/>
            </w:tcBorders>
          </w:tcPr>
          <w:p w14:paraId="28A58825" w14:textId="77777777" w:rsidR="005D13E5" w:rsidRPr="00532DC8" w:rsidRDefault="005D13E5" w:rsidP="00A136B6">
            <w:pPr>
              <w:pStyle w:val="TableParagraph"/>
              <w:rPr>
                <w:lang w:val="it-IT"/>
              </w:rPr>
            </w:pPr>
          </w:p>
          <w:p w14:paraId="7164B141" w14:textId="77777777" w:rsidR="005D13E5" w:rsidRPr="00532DC8" w:rsidRDefault="005D13E5" w:rsidP="00A136B6">
            <w:pPr>
              <w:pStyle w:val="TableParagraph"/>
              <w:spacing w:before="9"/>
              <w:rPr>
                <w:sz w:val="23"/>
                <w:lang w:val="it-IT"/>
              </w:rPr>
            </w:pPr>
          </w:p>
          <w:p w14:paraId="3EF10532" w14:textId="77777777" w:rsidR="005D13E5" w:rsidRPr="00532DC8" w:rsidRDefault="005D13E5" w:rsidP="00A136B6">
            <w:pPr>
              <w:pStyle w:val="TableParagraph"/>
              <w:spacing w:before="1"/>
              <w:ind w:left="587"/>
              <w:rPr>
                <w:sz w:val="20"/>
                <w:lang w:val="it-IT"/>
              </w:rPr>
            </w:pPr>
          </w:p>
        </w:tc>
      </w:tr>
      <w:tr w:rsidR="0089229D" w14:paraId="203D3A7A" w14:textId="77777777" w:rsidTr="00A136B6">
        <w:trPr>
          <w:trHeight w:val="857"/>
        </w:trPr>
        <w:tc>
          <w:tcPr>
            <w:tcW w:w="8784" w:type="dxa"/>
            <w:gridSpan w:val="2"/>
            <w:shd w:val="clear" w:color="auto" w:fill="D9E2F3" w:themeFill="accent1" w:themeFillTint="33"/>
            <w:vAlign w:val="center"/>
          </w:tcPr>
          <w:p w14:paraId="0E60522D" w14:textId="77777777" w:rsidR="0089229D" w:rsidRPr="00532DC8" w:rsidRDefault="0089229D" w:rsidP="00A136B6">
            <w:pPr>
              <w:pStyle w:val="TableParagraph"/>
              <w:rPr>
                <w:lang w:val="it-IT"/>
              </w:rPr>
            </w:pPr>
            <w:r w:rsidRPr="000B1025">
              <w:rPr>
                <w:sz w:val="20"/>
              </w:rPr>
              <w:t xml:space="preserve"> B - che</w:t>
            </w:r>
            <w:r w:rsidRPr="000B1025">
              <w:rPr>
                <w:spacing w:val="22"/>
                <w:sz w:val="20"/>
              </w:rPr>
              <w:t xml:space="preserve"> </w:t>
            </w:r>
            <w:r w:rsidRPr="000B1025">
              <w:rPr>
                <w:sz w:val="20"/>
              </w:rPr>
              <w:t>l’impresa</w:t>
            </w:r>
            <w:r w:rsidRPr="000B1025">
              <w:rPr>
                <w:spacing w:val="23"/>
                <w:sz w:val="20"/>
              </w:rPr>
              <w:t xml:space="preserve"> </w:t>
            </w:r>
            <w:r w:rsidRPr="000B1025">
              <w:rPr>
                <w:sz w:val="20"/>
              </w:rPr>
              <w:t>suindicata</w:t>
            </w:r>
            <w:r w:rsidRPr="000B1025">
              <w:rPr>
                <w:spacing w:val="25"/>
                <w:sz w:val="20"/>
              </w:rPr>
              <w:t xml:space="preserve"> </w:t>
            </w:r>
            <w:r w:rsidRPr="000B1025">
              <w:rPr>
                <w:sz w:val="20"/>
              </w:rPr>
              <w:t>possiede</w:t>
            </w:r>
            <w:r w:rsidRPr="000B1025">
              <w:rPr>
                <w:spacing w:val="23"/>
                <w:sz w:val="20"/>
              </w:rPr>
              <w:t xml:space="preserve"> </w:t>
            </w:r>
            <w:r w:rsidRPr="000B1025">
              <w:rPr>
                <w:sz w:val="20"/>
              </w:rPr>
              <w:t>tutti</w:t>
            </w:r>
            <w:r w:rsidRPr="000B1025">
              <w:rPr>
                <w:spacing w:val="22"/>
                <w:sz w:val="20"/>
              </w:rPr>
              <w:t xml:space="preserve"> </w:t>
            </w:r>
            <w:r w:rsidRPr="000B1025">
              <w:rPr>
                <w:sz w:val="20"/>
              </w:rPr>
              <w:t>i</w:t>
            </w:r>
            <w:r w:rsidRPr="000B1025">
              <w:rPr>
                <w:spacing w:val="24"/>
                <w:sz w:val="20"/>
              </w:rPr>
              <w:t xml:space="preserve"> </w:t>
            </w:r>
            <w:r w:rsidRPr="000B1025">
              <w:rPr>
                <w:rFonts w:ascii="Arial" w:hAnsi="Arial"/>
                <w:b/>
                <w:sz w:val="20"/>
              </w:rPr>
              <w:t>Requisiti</w:t>
            </w:r>
            <w:r w:rsidRPr="000B1025">
              <w:rPr>
                <w:rFonts w:ascii="Arial" w:hAnsi="Arial"/>
                <w:b/>
                <w:spacing w:val="23"/>
                <w:sz w:val="20"/>
              </w:rPr>
              <w:t xml:space="preserve"> </w:t>
            </w:r>
            <w:r w:rsidRPr="000B1025">
              <w:rPr>
                <w:rFonts w:ascii="Arial" w:hAnsi="Arial"/>
                <w:b/>
                <w:sz w:val="20"/>
              </w:rPr>
              <w:t>generali</w:t>
            </w:r>
            <w:r w:rsidRPr="000B1025">
              <w:rPr>
                <w:rFonts w:ascii="Arial" w:hAnsi="Arial"/>
                <w:b/>
                <w:spacing w:val="23"/>
                <w:sz w:val="20"/>
              </w:rPr>
              <w:t xml:space="preserve"> </w:t>
            </w:r>
            <w:r w:rsidRPr="000B1025">
              <w:rPr>
                <w:rFonts w:ascii="Arial" w:hAnsi="Arial"/>
                <w:b/>
                <w:sz w:val="20"/>
              </w:rPr>
              <w:t>di</w:t>
            </w:r>
            <w:r w:rsidRPr="000B1025">
              <w:rPr>
                <w:rFonts w:ascii="Arial" w:hAnsi="Arial"/>
                <w:b/>
                <w:spacing w:val="23"/>
                <w:sz w:val="20"/>
              </w:rPr>
              <w:t xml:space="preserve"> </w:t>
            </w:r>
            <w:r w:rsidRPr="000B1025">
              <w:rPr>
                <w:rFonts w:ascii="Arial" w:hAnsi="Arial"/>
                <w:b/>
                <w:sz w:val="20"/>
              </w:rPr>
              <w:t>ammissibilità</w:t>
            </w:r>
            <w:r w:rsidRPr="000B1025">
              <w:rPr>
                <w:rFonts w:ascii="Arial" w:hAnsi="Arial"/>
                <w:b/>
                <w:spacing w:val="28"/>
                <w:sz w:val="20"/>
              </w:rPr>
              <w:t xml:space="preserve"> </w:t>
            </w:r>
            <w:r w:rsidRPr="000B1025">
              <w:rPr>
                <w:sz w:val="20"/>
              </w:rPr>
              <w:t>dei</w:t>
            </w:r>
            <w:r w:rsidRPr="000B1025">
              <w:rPr>
                <w:spacing w:val="22"/>
                <w:sz w:val="20"/>
              </w:rPr>
              <w:t xml:space="preserve"> </w:t>
            </w:r>
            <w:r w:rsidRPr="000B1025">
              <w:rPr>
                <w:sz w:val="20"/>
              </w:rPr>
              <w:t>soggetti proponenti</w:t>
            </w:r>
            <w:r w:rsidRPr="000B1025">
              <w:rPr>
                <w:spacing w:val="-5"/>
                <w:sz w:val="20"/>
              </w:rPr>
              <w:t xml:space="preserve"> </w:t>
            </w:r>
            <w:r w:rsidRPr="000B1025">
              <w:rPr>
                <w:sz w:val="20"/>
              </w:rPr>
              <w:t>indicati</w:t>
            </w:r>
            <w:r w:rsidRPr="000B1025">
              <w:rPr>
                <w:spacing w:val="-4"/>
                <w:sz w:val="20"/>
              </w:rPr>
              <w:t xml:space="preserve"> </w:t>
            </w:r>
            <w:r w:rsidRPr="000B1025">
              <w:rPr>
                <w:sz w:val="20"/>
              </w:rPr>
              <w:t>all’Art.</w:t>
            </w:r>
            <w:r w:rsidRPr="000B1025">
              <w:rPr>
                <w:spacing w:val="-4"/>
                <w:sz w:val="20"/>
              </w:rPr>
              <w:t xml:space="preserve"> 5 </w:t>
            </w:r>
            <w:r w:rsidRPr="000B1025">
              <w:rPr>
                <w:sz w:val="20"/>
              </w:rPr>
              <w:t>dell’Avviso,</w:t>
            </w:r>
            <w:r w:rsidRPr="000B1025">
              <w:rPr>
                <w:spacing w:val="-3"/>
                <w:sz w:val="20"/>
              </w:rPr>
              <w:t xml:space="preserve"> </w:t>
            </w:r>
            <w:r w:rsidRPr="000B1025">
              <w:rPr>
                <w:sz w:val="20"/>
              </w:rPr>
              <w:t>e</w:t>
            </w:r>
            <w:r w:rsidRPr="000B1025">
              <w:rPr>
                <w:spacing w:val="-6"/>
                <w:sz w:val="20"/>
              </w:rPr>
              <w:t xml:space="preserve"> </w:t>
            </w:r>
            <w:r w:rsidRPr="000B1025">
              <w:rPr>
                <w:sz w:val="20"/>
              </w:rPr>
              <w:t>in</w:t>
            </w:r>
            <w:r w:rsidRPr="000B1025">
              <w:rPr>
                <w:spacing w:val="-5"/>
                <w:sz w:val="20"/>
              </w:rPr>
              <w:t xml:space="preserve"> </w:t>
            </w:r>
            <w:r w:rsidRPr="000B1025">
              <w:rPr>
                <w:sz w:val="20"/>
              </w:rPr>
              <w:t>particolare:</w:t>
            </w:r>
          </w:p>
        </w:tc>
      </w:tr>
    </w:tbl>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4"/>
        <w:gridCol w:w="1330"/>
      </w:tblGrid>
      <w:tr w:rsidR="009C4937" w14:paraId="49F4E651" w14:textId="77777777" w:rsidTr="00E11D05">
        <w:trPr>
          <w:trHeight w:val="1055"/>
        </w:trPr>
        <w:tc>
          <w:tcPr>
            <w:tcW w:w="7454" w:type="dxa"/>
            <w:vAlign w:val="center"/>
          </w:tcPr>
          <w:p w14:paraId="67F921A6" w14:textId="77777777" w:rsidR="009C4937" w:rsidRPr="00532DC8" w:rsidRDefault="009C4937" w:rsidP="0089229D">
            <w:pPr>
              <w:pStyle w:val="TableParagraph"/>
              <w:spacing w:before="2" w:line="276" w:lineRule="auto"/>
              <w:ind w:left="447" w:right="99"/>
              <w:jc w:val="both"/>
              <w:rPr>
                <w:sz w:val="20"/>
                <w:lang w:val="it-IT"/>
              </w:rPr>
            </w:pPr>
            <w:r w:rsidRPr="000B1025">
              <w:rPr>
                <w:sz w:val="20"/>
              </w:rPr>
              <w:t xml:space="preserve">essere un’impresa, come definita all’Art. 2 </w:t>
            </w:r>
            <w:r w:rsidR="00122BF6">
              <w:rPr>
                <w:sz w:val="20"/>
              </w:rPr>
              <w:t>dell’Avviso</w:t>
            </w:r>
            <w:r w:rsidRPr="000B1025">
              <w:rPr>
                <w:sz w:val="20"/>
              </w:rPr>
              <w:t xml:space="preserve"> attiva secondo la pertinente Camera di Commercio o equivalenti</w:t>
            </w:r>
          </w:p>
        </w:tc>
        <w:tc>
          <w:tcPr>
            <w:tcW w:w="1330" w:type="dxa"/>
          </w:tcPr>
          <w:p w14:paraId="5B8CDA82" w14:textId="77777777" w:rsidR="009C4937" w:rsidRPr="00532DC8" w:rsidRDefault="009C4937" w:rsidP="009C4937">
            <w:pPr>
              <w:pStyle w:val="TableParagraph"/>
              <w:rPr>
                <w:lang w:val="it-IT"/>
              </w:rPr>
            </w:pPr>
          </w:p>
          <w:p w14:paraId="45A79B12" w14:textId="77777777" w:rsidR="009C4937" w:rsidRPr="00532DC8" w:rsidRDefault="009C4937" w:rsidP="009C4937">
            <w:pPr>
              <w:pStyle w:val="TableParagraph"/>
              <w:spacing w:before="142"/>
              <w:ind w:left="587"/>
              <w:rPr>
                <w:sz w:val="20"/>
                <w:lang w:val="it-IT"/>
              </w:rPr>
            </w:pPr>
          </w:p>
        </w:tc>
      </w:tr>
      <w:tr w:rsidR="009C4937" w14:paraId="51D20A19" w14:textId="77777777" w:rsidTr="00E11D05">
        <w:trPr>
          <w:trHeight w:val="1852"/>
        </w:trPr>
        <w:tc>
          <w:tcPr>
            <w:tcW w:w="7454" w:type="dxa"/>
            <w:vAlign w:val="center"/>
          </w:tcPr>
          <w:p w14:paraId="53349707" w14:textId="77777777" w:rsidR="009C4937" w:rsidRPr="00532DC8" w:rsidRDefault="009C4937" w:rsidP="0089229D">
            <w:pPr>
              <w:pStyle w:val="TableParagraph"/>
              <w:spacing w:before="2" w:line="276" w:lineRule="auto"/>
              <w:ind w:left="447" w:right="99"/>
              <w:jc w:val="both"/>
              <w:rPr>
                <w:sz w:val="20"/>
                <w:lang w:val="it-IT"/>
              </w:rPr>
            </w:pPr>
            <w:r w:rsidRPr="000B1025">
              <w:rPr>
                <w:sz w:val="20"/>
              </w:rPr>
              <w:t>essere regolarmente iscritti presso il Registro delle Imprese della competente Camera di Commercio o enti equivalenti e aver comunicato agli enti competenti ogni eventuale variazione intervenuta alla data della DAT</w:t>
            </w:r>
          </w:p>
        </w:tc>
        <w:tc>
          <w:tcPr>
            <w:tcW w:w="1330" w:type="dxa"/>
          </w:tcPr>
          <w:p w14:paraId="2392CD13" w14:textId="77777777" w:rsidR="009C4937" w:rsidRPr="00532DC8" w:rsidRDefault="009C4937" w:rsidP="009C4937">
            <w:pPr>
              <w:pStyle w:val="TableParagraph"/>
              <w:spacing w:before="1"/>
              <w:ind w:left="587"/>
              <w:rPr>
                <w:sz w:val="20"/>
                <w:lang w:val="it-IT"/>
              </w:rPr>
            </w:pPr>
          </w:p>
        </w:tc>
      </w:tr>
      <w:tr w:rsidR="009C4937" w14:paraId="4E35DB45" w14:textId="77777777" w:rsidTr="00E11D05">
        <w:trPr>
          <w:trHeight w:val="1586"/>
        </w:trPr>
        <w:tc>
          <w:tcPr>
            <w:tcW w:w="7454" w:type="dxa"/>
            <w:vAlign w:val="center"/>
          </w:tcPr>
          <w:p w14:paraId="01DA43C4" w14:textId="397EC89E" w:rsidR="009C4937" w:rsidRPr="00532DC8" w:rsidRDefault="009C4937" w:rsidP="0089229D">
            <w:pPr>
              <w:pStyle w:val="TableParagraph"/>
              <w:spacing w:before="2" w:line="276" w:lineRule="auto"/>
              <w:ind w:left="447" w:right="99"/>
              <w:jc w:val="both"/>
              <w:rPr>
                <w:sz w:val="20"/>
                <w:lang w:val="it-IT"/>
              </w:rPr>
            </w:pPr>
            <w:r w:rsidRPr="000B1025">
              <w:rPr>
                <w:sz w:val="20"/>
              </w:rPr>
              <w:t>essere un'impresa attiva alla data della DAT e restare tale almeno per tutto il periodo per il quale è concesso l’Aiuto</w:t>
            </w:r>
            <w:r w:rsidR="00122BF6">
              <w:rPr>
                <w:sz w:val="20"/>
              </w:rPr>
              <w:t xml:space="preserve"> ovvero </w:t>
            </w:r>
            <w:r w:rsidR="007204A0">
              <w:rPr>
                <w:sz w:val="20"/>
              </w:rPr>
              <w:t>m</w:t>
            </w:r>
            <w:r w:rsidR="00122BF6">
              <w:rPr>
                <w:sz w:val="20"/>
              </w:rPr>
              <w:t>assimo 12 mesi</w:t>
            </w:r>
          </w:p>
        </w:tc>
        <w:tc>
          <w:tcPr>
            <w:tcW w:w="1330" w:type="dxa"/>
          </w:tcPr>
          <w:p w14:paraId="2D667226" w14:textId="77777777" w:rsidR="009C4937" w:rsidRPr="00532DC8" w:rsidRDefault="009C4937" w:rsidP="009C4937">
            <w:pPr>
              <w:pStyle w:val="TableParagraph"/>
              <w:spacing w:before="153"/>
              <w:ind w:left="587"/>
              <w:rPr>
                <w:sz w:val="20"/>
                <w:lang w:val="it-IT"/>
              </w:rPr>
            </w:pPr>
          </w:p>
        </w:tc>
      </w:tr>
      <w:tr w:rsidR="009C4937" w14:paraId="2A944A59" w14:textId="77777777" w:rsidTr="00A136B6">
        <w:trPr>
          <w:trHeight w:val="1586"/>
        </w:trPr>
        <w:tc>
          <w:tcPr>
            <w:tcW w:w="7454" w:type="dxa"/>
          </w:tcPr>
          <w:p w14:paraId="0329D125" w14:textId="77777777" w:rsidR="00E11D05" w:rsidRPr="00532DC8" w:rsidRDefault="00E11D05" w:rsidP="00E11D05">
            <w:pPr>
              <w:pStyle w:val="TableParagraph"/>
              <w:spacing w:before="2" w:line="276" w:lineRule="auto"/>
              <w:ind w:left="447" w:right="99"/>
              <w:jc w:val="both"/>
              <w:rPr>
                <w:sz w:val="20"/>
                <w:lang w:val="it-IT"/>
              </w:rPr>
            </w:pPr>
          </w:p>
          <w:p w14:paraId="76491B35" w14:textId="77777777" w:rsidR="00E11D05" w:rsidRPr="00532DC8" w:rsidRDefault="009C4937" w:rsidP="00E11D05">
            <w:pPr>
              <w:pStyle w:val="TableParagraph"/>
              <w:spacing w:before="2" w:line="276" w:lineRule="auto"/>
              <w:ind w:left="447" w:right="99"/>
              <w:jc w:val="both"/>
              <w:rPr>
                <w:sz w:val="20"/>
                <w:lang w:val="it-IT"/>
              </w:rPr>
            </w:pPr>
            <w:r w:rsidRPr="000B1025">
              <w:rPr>
                <w:sz w:val="20"/>
              </w:rPr>
              <w:t xml:space="preserve">non essere un’impresa attiva esclusivamente nei settori pesca e dell’acquacoltura, produzione primaria di prodotti agricoli e trasformazione e commercializzazione di prodotti agricoli. Ove l’impresa sia attiva nei settori </w:t>
            </w:r>
            <w:r w:rsidR="0059082C">
              <w:rPr>
                <w:sz w:val="20"/>
              </w:rPr>
              <w:t xml:space="preserve">sopra </w:t>
            </w:r>
            <w:r w:rsidRPr="000B1025">
              <w:rPr>
                <w:sz w:val="20"/>
              </w:rPr>
              <w:t xml:space="preserve">indicati </w:t>
            </w:r>
            <w:r w:rsidR="0059082C">
              <w:rPr>
                <w:sz w:val="20"/>
              </w:rPr>
              <w:t>ed</w:t>
            </w:r>
            <w:r w:rsidRPr="000B1025">
              <w:rPr>
                <w:sz w:val="20"/>
              </w:rPr>
              <w:t xml:space="preserve"> in altri settori, </w:t>
            </w:r>
            <w:r w:rsidR="0059082C" w:rsidRPr="0059082C">
              <w:rPr>
                <w:sz w:val="20"/>
              </w:rPr>
              <w:t>la stessa potrà beneficiare dell'aiuto per le sole attività riconducibili ai settori inclusi a condizione che sia garantita la separazione delle attività o la distinzione dei costi e che le attività esercitate nei settori esclusi non beneficino delle sovvenzioni concesse nell'ambito del presente Avviso</w:t>
            </w:r>
            <w:r w:rsidRPr="000B1025">
              <w:rPr>
                <w:sz w:val="20"/>
              </w:rPr>
              <w:t>, ai sensi dell’art. 1, comma 3, del Regolamento (UE) n. 651/2014 e dell’art. 1, comma 1, del Reg. (UE) n. 1407/2013</w:t>
            </w:r>
            <w:r w:rsidR="0059082C">
              <w:rPr>
                <w:sz w:val="20"/>
              </w:rPr>
              <w:t>. I</w:t>
            </w:r>
            <w:r w:rsidRPr="000B1025">
              <w:rPr>
                <w:sz w:val="20"/>
              </w:rPr>
              <w:t>l/ destinatario/i per il/i quale/i beneficia dell’Aiuto di cui al presente Avviso non può essere adibito a</w:t>
            </w:r>
            <w:r w:rsidR="0059082C">
              <w:rPr>
                <w:sz w:val="20"/>
              </w:rPr>
              <w:t xml:space="preserve">lle </w:t>
            </w:r>
            <w:r w:rsidRPr="000B1025">
              <w:rPr>
                <w:sz w:val="20"/>
              </w:rPr>
              <w:t>attività</w:t>
            </w:r>
            <w:r w:rsidR="0059082C">
              <w:rPr>
                <w:sz w:val="20"/>
              </w:rPr>
              <w:t xml:space="preserve"> secluse dall’Aiuto</w:t>
            </w:r>
            <w:r w:rsidRPr="000B1025">
              <w:rPr>
                <w:sz w:val="20"/>
              </w:rPr>
              <w:t xml:space="preserve"> per il periodo in relazione al quale è concesso l’Aiuto e la dote formativa può essere impiegata in relazione alle suindicate attività</w:t>
            </w:r>
          </w:p>
          <w:p w14:paraId="6DA5A4E2" w14:textId="77777777" w:rsidR="009C4937" w:rsidRPr="00532DC8" w:rsidRDefault="009C4937" w:rsidP="00E11D05">
            <w:pPr>
              <w:pStyle w:val="TableParagraph"/>
              <w:spacing w:before="2" w:line="276" w:lineRule="auto"/>
              <w:ind w:left="447" w:right="99"/>
              <w:jc w:val="both"/>
              <w:rPr>
                <w:sz w:val="20"/>
                <w:lang w:val="it-IT"/>
              </w:rPr>
            </w:pPr>
            <w:r w:rsidRPr="000B1025">
              <w:rPr>
                <w:sz w:val="20"/>
              </w:rPr>
              <w:t xml:space="preserve"> </w:t>
            </w:r>
          </w:p>
        </w:tc>
        <w:tc>
          <w:tcPr>
            <w:tcW w:w="1330" w:type="dxa"/>
          </w:tcPr>
          <w:p w14:paraId="06B360C6" w14:textId="77777777" w:rsidR="009C4937" w:rsidRPr="00532DC8" w:rsidRDefault="009C4937" w:rsidP="009C4937">
            <w:pPr>
              <w:pStyle w:val="TableParagraph"/>
              <w:spacing w:before="156"/>
              <w:ind w:left="587"/>
              <w:rPr>
                <w:sz w:val="20"/>
                <w:lang w:val="it-IT"/>
              </w:rPr>
            </w:pPr>
          </w:p>
        </w:tc>
      </w:tr>
      <w:tr w:rsidR="009C4937" w14:paraId="7232F05E" w14:textId="77777777" w:rsidTr="00A136B6">
        <w:trPr>
          <w:trHeight w:val="1586"/>
        </w:trPr>
        <w:tc>
          <w:tcPr>
            <w:tcW w:w="7454" w:type="dxa"/>
          </w:tcPr>
          <w:p w14:paraId="15F4F793" w14:textId="77777777" w:rsidR="00E11D05" w:rsidRPr="00532DC8" w:rsidRDefault="00E11D05" w:rsidP="00E11D05">
            <w:pPr>
              <w:pStyle w:val="TableParagraph"/>
              <w:spacing w:before="2" w:line="276" w:lineRule="auto"/>
              <w:ind w:left="447" w:right="99"/>
              <w:jc w:val="both"/>
              <w:rPr>
                <w:sz w:val="20"/>
                <w:lang w:val="it-IT"/>
              </w:rPr>
            </w:pPr>
          </w:p>
          <w:p w14:paraId="71CA8190" w14:textId="77777777" w:rsidR="009C4937" w:rsidRPr="00532DC8" w:rsidRDefault="009C4937" w:rsidP="00E11D05">
            <w:pPr>
              <w:pStyle w:val="TableParagraph"/>
              <w:spacing w:before="2" w:line="276" w:lineRule="auto"/>
              <w:ind w:left="447" w:right="99"/>
              <w:jc w:val="both"/>
              <w:rPr>
                <w:sz w:val="20"/>
                <w:lang w:val="it-IT"/>
              </w:rPr>
            </w:pPr>
            <w:r w:rsidRPr="000B1025">
              <w:rPr>
                <w:sz w:val="20"/>
              </w:rPr>
              <w:t xml:space="preserve">impegnarsi (a pena di decadenza ex tunc) ad assumere </w:t>
            </w:r>
            <w:r w:rsidR="00F53FDC">
              <w:rPr>
                <w:sz w:val="20"/>
              </w:rPr>
              <w:t>i destinatari come indicato nella precedente Tabella B</w:t>
            </w:r>
            <w:r w:rsidRPr="000B1025">
              <w:rPr>
                <w:sz w:val="20"/>
              </w:rPr>
              <w:t xml:space="preserve">, presso una sede operativa sita nel </w:t>
            </w:r>
            <w:bookmarkStart w:id="2" w:name="_Hlk83714426"/>
            <w:r w:rsidRPr="000B1025">
              <w:rPr>
                <w:sz w:val="20"/>
              </w:rPr>
              <w:t>territorio della Regione Sardegna</w:t>
            </w:r>
            <w:bookmarkEnd w:id="2"/>
            <w:r w:rsidRPr="000B1025">
              <w:rPr>
                <w:sz w:val="20"/>
              </w:rPr>
              <w:t>, entro 20 di giorni lavorativi dalla concessione dell’Aiuto o dalla data di apertura di una sede operativa nel territorio della Regione Sardegna</w:t>
            </w:r>
            <w:r w:rsidR="00E11D05" w:rsidRPr="000B1025">
              <w:rPr>
                <w:sz w:val="20"/>
              </w:rPr>
              <w:t xml:space="preserve"> </w:t>
            </w:r>
            <w:r w:rsidRPr="000B1025">
              <w:rPr>
                <w:sz w:val="20"/>
              </w:rPr>
              <w:t>(la concessione dell’Aiuto avverrà con riserva di tale/i assunzione/i e salvo verifica)</w:t>
            </w:r>
          </w:p>
          <w:p w14:paraId="00D9763D" w14:textId="77777777" w:rsidR="00E11D05" w:rsidRPr="00532DC8" w:rsidRDefault="00E11D05" w:rsidP="00E11D05">
            <w:pPr>
              <w:pStyle w:val="TableParagraph"/>
              <w:spacing w:before="2" w:line="276" w:lineRule="auto"/>
              <w:ind w:left="447" w:right="99"/>
              <w:jc w:val="both"/>
              <w:rPr>
                <w:sz w:val="20"/>
                <w:lang w:val="it-IT"/>
              </w:rPr>
            </w:pPr>
          </w:p>
        </w:tc>
        <w:tc>
          <w:tcPr>
            <w:tcW w:w="1330" w:type="dxa"/>
          </w:tcPr>
          <w:p w14:paraId="3199BEA1" w14:textId="77777777" w:rsidR="009C4937" w:rsidRPr="00532DC8" w:rsidRDefault="009C4937" w:rsidP="009C4937">
            <w:pPr>
              <w:pStyle w:val="TableParagraph"/>
              <w:spacing w:before="156"/>
              <w:ind w:left="587"/>
              <w:rPr>
                <w:sz w:val="20"/>
                <w:lang w:val="it-IT"/>
              </w:rPr>
            </w:pPr>
          </w:p>
        </w:tc>
      </w:tr>
      <w:tr w:rsidR="009C4937" w14:paraId="7F67F012" w14:textId="77777777" w:rsidTr="00E11D05">
        <w:trPr>
          <w:trHeight w:val="1586"/>
        </w:trPr>
        <w:tc>
          <w:tcPr>
            <w:tcW w:w="7454" w:type="dxa"/>
            <w:vAlign w:val="center"/>
          </w:tcPr>
          <w:p w14:paraId="273C2F3D" w14:textId="77777777" w:rsidR="009C4937" w:rsidRPr="00532DC8" w:rsidRDefault="009C4937" w:rsidP="00E11D05">
            <w:pPr>
              <w:pStyle w:val="TableParagraph"/>
              <w:spacing w:before="2" w:line="276" w:lineRule="auto"/>
              <w:ind w:left="447" w:right="99"/>
              <w:jc w:val="both"/>
              <w:rPr>
                <w:rFonts w:ascii="Arial" w:hAnsi="Arial" w:cs="Arial"/>
                <w:sz w:val="20"/>
                <w:szCs w:val="20"/>
                <w:lang w:val="it-IT"/>
              </w:rPr>
            </w:pPr>
            <w:r w:rsidRPr="000B1025">
              <w:rPr>
                <w:sz w:val="20"/>
              </w:rPr>
              <w:t>impegnarsi a mantenere in servizio i lavoratori destinatari di cui al punto che precede durante tutto il periodo per il quale è concesso l’Aiuto e per lo stesso ammontare di ore previste nel contratto di assunzione, salvo licenziamento per giusta causa, dimissioni volontarie, pensionamento, o morte</w:t>
            </w:r>
          </w:p>
        </w:tc>
        <w:tc>
          <w:tcPr>
            <w:tcW w:w="1330" w:type="dxa"/>
          </w:tcPr>
          <w:p w14:paraId="4AECF460" w14:textId="77777777" w:rsidR="009C4937" w:rsidRPr="00532DC8" w:rsidRDefault="009C4937" w:rsidP="009C4937">
            <w:pPr>
              <w:pStyle w:val="TableParagraph"/>
              <w:spacing w:before="156"/>
              <w:ind w:left="587"/>
              <w:rPr>
                <w:sz w:val="20"/>
                <w:lang w:val="it-IT"/>
              </w:rPr>
            </w:pPr>
          </w:p>
        </w:tc>
      </w:tr>
      <w:tr w:rsidR="009C4937" w14:paraId="69B7B09C" w14:textId="77777777" w:rsidTr="00E11D05">
        <w:trPr>
          <w:trHeight w:val="1586"/>
        </w:trPr>
        <w:tc>
          <w:tcPr>
            <w:tcW w:w="7454" w:type="dxa"/>
            <w:vAlign w:val="center"/>
          </w:tcPr>
          <w:p w14:paraId="5171E3A4" w14:textId="77777777" w:rsidR="009C4937" w:rsidRPr="00532DC8" w:rsidRDefault="009C4937" w:rsidP="00E11D05">
            <w:pPr>
              <w:pStyle w:val="TableParagraph"/>
              <w:spacing w:before="2" w:line="276" w:lineRule="auto"/>
              <w:ind w:left="447" w:right="99"/>
              <w:jc w:val="both"/>
              <w:rPr>
                <w:sz w:val="20"/>
                <w:lang w:val="it-IT"/>
              </w:rPr>
            </w:pPr>
            <w:r w:rsidRPr="000B1025">
              <w:rPr>
                <w:sz w:val="20"/>
              </w:rPr>
              <w:t>osservare la pertinente normativa vigente in materia di lavoro, sicurezza ed assicurazioni sociali obbligatorie, nonché rispettare la normativa in materia fiscale, ambientale, relativa alle pari opportunità di genere e alla prevenzione di ogni discriminazione, ivi incluso essere in regola con le assunzioni obbligatorie dei lavoratori con disabilità ai sensi della Legge n. 68/99</w:t>
            </w:r>
          </w:p>
        </w:tc>
        <w:tc>
          <w:tcPr>
            <w:tcW w:w="1330" w:type="dxa"/>
          </w:tcPr>
          <w:p w14:paraId="1936E339" w14:textId="77777777" w:rsidR="009C4937" w:rsidRPr="00532DC8" w:rsidRDefault="009C4937" w:rsidP="009C4937">
            <w:pPr>
              <w:pStyle w:val="TableParagraph"/>
              <w:spacing w:before="156"/>
              <w:ind w:left="587"/>
              <w:rPr>
                <w:sz w:val="20"/>
                <w:lang w:val="it-IT"/>
              </w:rPr>
            </w:pPr>
          </w:p>
        </w:tc>
      </w:tr>
      <w:tr w:rsidR="009C4937" w14:paraId="2CDE6127" w14:textId="77777777" w:rsidTr="00E11D05">
        <w:trPr>
          <w:trHeight w:val="794"/>
        </w:trPr>
        <w:tc>
          <w:tcPr>
            <w:tcW w:w="7454" w:type="dxa"/>
            <w:vAlign w:val="center"/>
          </w:tcPr>
          <w:p w14:paraId="46FF45A3" w14:textId="77777777" w:rsidR="009C4937" w:rsidRPr="00532DC8" w:rsidRDefault="009C4937" w:rsidP="00E11D05">
            <w:pPr>
              <w:pStyle w:val="TableParagraph"/>
              <w:spacing w:before="2" w:line="276" w:lineRule="auto"/>
              <w:ind w:left="447" w:right="99"/>
              <w:jc w:val="both"/>
              <w:rPr>
                <w:sz w:val="20"/>
                <w:lang w:val="it-IT"/>
              </w:rPr>
            </w:pPr>
            <w:r w:rsidRPr="008B7465">
              <w:rPr>
                <w:sz w:val="20"/>
              </w:rPr>
              <w:t>non avere situazioni debitorie nei confronti della Regione Autonoma della Sardegna in relazione alle quali non sia stata approvata la rateizzazione ai sensi della D.G.R. n. 8/42 del 19.02.2019 recante "Modifiche ed integrazioni alla disciplina in materia di recupero e riscossione dei crediti regionali contenuta nell'allegato 1 alla D.G.R. n. 38/11 del 30.09.2014, nell'allegato alla D.G.R. n. 5/52 dell'11.2.2014 e nell'allegato alla D.G.R. n. 12/25 del 07.03.2017”</w:t>
            </w:r>
          </w:p>
        </w:tc>
        <w:tc>
          <w:tcPr>
            <w:tcW w:w="1330" w:type="dxa"/>
          </w:tcPr>
          <w:p w14:paraId="4A1F4672" w14:textId="77777777" w:rsidR="009C4937" w:rsidRPr="00532DC8" w:rsidRDefault="009C4937" w:rsidP="009C4937">
            <w:pPr>
              <w:pStyle w:val="TableParagraph"/>
              <w:ind w:left="587"/>
              <w:rPr>
                <w:sz w:val="20"/>
                <w:lang w:val="it-IT"/>
              </w:rPr>
            </w:pPr>
          </w:p>
        </w:tc>
      </w:tr>
      <w:tr w:rsidR="009C4937" w14:paraId="0373206B" w14:textId="77777777" w:rsidTr="00E11D05">
        <w:trPr>
          <w:trHeight w:val="794"/>
        </w:trPr>
        <w:tc>
          <w:tcPr>
            <w:tcW w:w="7454" w:type="dxa"/>
            <w:vAlign w:val="center"/>
          </w:tcPr>
          <w:p w14:paraId="6A41D18F" w14:textId="77777777" w:rsidR="009C4937" w:rsidRPr="00532DC8" w:rsidRDefault="009C4937" w:rsidP="00E11D05">
            <w:pPr>
              <w:pStyle w:val="TableParagraph"/>
              <w:spacing w:before="2" w:line="276" w:lineRule="auto"/>
              <w:ind w:left="447" w:right="99"/>
              <w:jc w:val="both"/>
              <w:rPr>
                <w:sz w:val="20"/>
                <w:lang w:val="it-IT"/>
              </w:rPr>
            </w:pPr>
            <w:r w:rsidRPr="000B1025">
              <w:rPr>
                <w:sz w:val="20"/>
              </w:rPr>
              <w:t>non aver compiuto, in presenza di tali rateizzazioni, gravi inadempimenti, che possano comportare la decadenza dal beneficio della rateizzazione e l'applicazione delle relative sanzioni, secondo quanto previsto nell' “Atto di indirizzo per la concessione di dilazioni di pagamento dei crediti regionali” (Allegato 3 alla D.G.R. n. 8/42 del 19.02.2019)</w:t>
            </w:r>
          </w:p>
        </w:tc>
        <w:tc>
          <w:tcPr>
            <w:tcW w:w="1330" w:type="dxa"/>
          </w:tcPr>
          <w:p w14:paraId="7A114438" w14:textId="77777777" w:rsidR="009C4937" w:rsidRPr="00532DC8" w:rsidRDefault="009C4937" w:rsidP="009C4937">
            <w:pPr>
              <w:pStyle w:val="TableParagraph"/>
              <w:ind w:left="587"/>
              <w:rPr>
                <w:sz w:val="20"/>
                <w:lang w:val="it-IT"/>
              </w:rPr>
            </w:pPr>
          </w:p>
        </w:tc>
      </w:tr>
      <w:tr w:rsidR="009C4937" w14:paraId="784AFBC6" w14:textId="77777777" w:rsidTr="00E11D05">
        <w:trPr>
          <w:trHeight w:val="1432"/>
        </w:trPr>
        <w:tc>
          <w:tcPr>
            <w:tcW w:w="7454" w:type="dxa"/>
            <w:vAlign w:val="center"/>
          </w:tcPr>
          <w:p w14:paraId="72AF56F3" w14:textId="77777777" w:rsidR="009C4937" w:rsidRPr="00532DC8" w:rsidRDefault="009C4937" w:rsidP="00E11D05">
            <w:pPr>
              <w:pStyle w:val="TableParagraph"/>
              <w:spacing w:before="2" w:line="276" w:lineRule="auto"/>
              <w:ind w:left="447" w:right="99"/>
              <w:jc w:val="both"/>
              <w:rPr>
                <w:sz w:val="20"/>
                <w:lang w:val="it-IT"/>
              </w:rPr>
            </w:pPr>
            <w:r w:rsidRPr="000B1025">
              <w:rPr>
                <w:sz w:val="20"/>
              </w:rPr>
              <w:lastRenderedPageBreak/>
              <w:t>non aver concluso contratti di lavoro subordinato e autonomo e, comunque, di non aver attribuito incarichi ad ex dipendenti che hanno esercitato poteri autoritativi o negoziali per conto della Regione, nei tre anni successivi alla cessazione del rapporto di lavoro con l’Amministrazione regionale, nel rispetto del contenuto dell’articolo 53, comma 16-ter, del D. Lgs. n. 165/2001</w:t>
            </w:r>
          </w:p>
        </w:tc>
        <w:tc>
          <w:tcPr>
            <w:tcW w:w="1330" w:type="dxa"/>
          </w:tcPr>
          <w:p w14:paraId="4BA79D51" w14:textId="77777777" w:rsidR="009C4937" w:rsidRPr="00532DC8" w:rsidRDefault="009C4937" w:rsidP="009C4937">
            <w:pPr>
              <w:pStyle w:val="TableParagraph"/>
              <w:ind w:left="587"/>
              <w:rPr>
                <w:sz w:val="20"/>
                <w:lang w:val="it-IT"/>
              </w:rPr>
            </w:pPr>
          </w:p>
        </w:tc>
      </w:tr>
      <w:tr w:rsidR="009C4937" w14:paraId="58DF5E5B" w14:textId="77777777" w:rsidTr="00E11D05">
        <w:trPr>
          <w:trHeight w:val="984"/>
        </w:trPr>
        <w:tc>
          <w:tcPr>
            <w:tcW w:w="7454" w:type="dxa"/>
            <w:vAlign w:val="center"/>
          </w:tcPr>
          <w:p w14:paraId="6FA9C27A" w14:textId="77777777" w:rsidR="009C4937" w:rsidRPr="00532DC8" w:rsidRDefault="009C4937" w:rsidP="00E11D05">
            <w:pPr>
              <w:pStyle w:val="TableParagraph"/>
              <w:spacing w:before="2" w:line="276" w:lineRule="auto"/>
              <w:ind w:left="447" w:right="99"/>
              <w:jc w:val="both"/>
              <w:rPr>
                <w:sz w:val="20"/>
                <w:lang w:val="it-IT"/>
              </w:rPr>
            </w:pPr>
            <w:r w:rsidRPr="000B1025">
              <w:rPr>
                <w:sz w:val="20"/>
              </w:rPr>
              <w:t>non trovarsi in una situazione in cui sussistono cause di decadenza, di sospensione o di divieto previste dall’art. 67 D.lgs. n. 159/2011 o tentativi di infiltrazione mafiosa di cui all’articolo 84, comma 4, del medesimo Decreto</w:t>
            </w:r>
          </w:p>
        </w:tc>
        <w:tc>
          <w:tcPr>
            <w:tcW w:w="1330" w:type="dxa"/>
          </w:tcPr>
          <w:p w14:paraId="5E96C3B8" w14:textId="77777777" w:rsidR="009C4937" w:rsidRPr="00532DC8" w:rsidRDefault="009C4937" w:rsidP="009C4937">
            <w:pPr>
              <w:pStyle w:val="TableParagraph"/>
              <w:ind w:left="587"/>
              <w:rPr>
                <w:sz w:val="20"/>
                <w:lang w:val="it-IT"/>
              </w:rPr>
            </w:pPr>
          </w:p>
        </w:tc>
      </w:tr>
      <w:tr w:rsidR="009C4937" w14:paraId="12C6CE35" w14:textId="77777777" w:rsidTr="00E11D05">
        <w:trPr>
          <w:trHeight w:val="1268"/>
        </w:trPr>
        <w:tc>
          <w:tcPr>
            <w:tcW w:w="7454" w:type="dxa"/>
            <w:vAlign w:val="center"/>
          </w:tcPr>
          <w:p w14:paraId="0C33B436" w14:textId="77777777" w:rsidR="009C4937" w:rsidRPr="00532DC8" w:rsidRDefault="009C4937" w:rsidP="00E11D05">
            <w:pPr>
              <w:pStyle w:val="TableParagraph"/>
              <w:spacing w:before="2" w:line="276" w:lineRule="auto"/>
              <w:ind w:left="447" w:right="99"/>
              <w:jc w:val="both"/>
              <w:rPr>
                <w:sz w:val="20"/>
                <w:lang w:val="it-IT"/>
              </w:rPr>
            </w:pPr>
            <w:r w:rsidRPr="000B1025">
              <w:rPr>
                <w:sz w:val="20"/>
              </w:rPr>
              <w:t>non avere in corso e/o non avere effettuato, nei 12 (dodici) mesi antecedenti la data di presentazione della Domanda, licenziamenti di lavoratori con contratto a tempo indeterminato per ragioni diverse dalla giusta causa o dal giustificato motivo soggettivo</w:t>
            </w:r>
          </w:p>
        </w:tc>
        <w:tc>
          <w:tcPr>
            <w:tcW w:w="1330" w:type="dxa"/>
          </w:tcPr>
          <w:p w14:paraId="3695255A" w14:textId="77777777" w:rsidR="009C4937" w:rsidRPr="00532DC8" w:rsidRDefault="009C4937" w:rsidP="009C4937">
            <w:pPr>
              <w:pStyle w:val="TableParagraph"/>
              <w:ind w:left="587"/>
              <w:rPr>
                <w:sz w:val="20"/>
                <w:lang w:val="it-IT"/>
              </w:rPr>
            </w:pPr>
          </w:p>
        </w:tc>
      </w:tr>
      <w:tr w:rsidR="009C4937" w14:paraId="07650B7A" w14:textId="77777777" w:rsidTr="00E11D05">
        <w:trPr>
          <w:trHeight w:val="794"/>
        </w:trPr>
        <w:tc>
          <w:tcPr>
            <w:tcW w:w="7454" w:type="dxa"/>
            <w:vAlign w:val="center"/>
          </w:tcPr>
          <w:p w14:paraId="6FE178EE" w14:textId="77777777" w:rsidR="009C4937" w:rsidRPr="00532DC8" w:rsidRDefault="009C4937" w:rsidP="00E11D05">
            <w:pPr>
              <w:pStyle w:val="TableParagraph"/>
              <w:spacing w:before="2" w:line="276" w:lineRule="auto"/>
              <w:ind w:left="447" w:right="99"/>
              <w:jc w:val="both"/>
              <w:rPr>
                <w:sz w:val="20"/>
                <w:lang w:val="it-IT"/>
              </w:rPr>
            </w:pPr>
            <w:r w:rsidRPr="000B1025">
              <w:rPr>
                <w:sz w:val="20"/>
              </w:rPr>
              <w:t xml:space="preserve">rispettare le condizioni di cui all’Art. 31 del D.lgs 150/2015 relativo all’applicazione dei “Principi generali di fruizione degli incentivi”, richiamati anche nella circolare INPS n 102 del 16/07/2019 e </w:t>
            </w:r>
            <w:r w:rsidR="00592C9F">
              <w:rPr>
                <w:sz w:val="20"/>
              </w:rPr>
              <w:t>precedenti</w:t>
            </w:r>
          </w:p>
        </w:tc>
        <w:tc>
          <w:tcPr>
            <w:tcW w:w="1330" w:type="dxa"/>
          </w:tcPr>
          <w:p w14:paraId="37E92CB6" w14:textId="77777777" w:rsidR="009C4937" w:rsidRPr="00532DC8" w:rsidRDefault="009C4937" w:rsidP="009C4937">
            <w:pPr>
              <w:pStyle w:val="TableParagraph"/>
              <w:ind w:left="587"/>
              <w:rPr>
                <w:sz w:val="20"/>
                <w:lang w:val="it-IT"/>
              </w:rPr>
            </w:pPr>
          </w:p>
        </w:tc>
      </w:tr>
      <w:tr w:rsidR="009C4937" w14:paraId="2A5842C7" w14:textId="77777777" w:rsidTr="00E11D05">
        <w:trPr>
          <w:trHeight w:val="794"/>
        </w:trPr>
        <w:tc>
          <w:tcPr>
            <w:tcW w:w="7454" w:type="dxa"/>
            <w:vAlign w:val="center"/>
          </w:tcPr>
          <w:p w14:paraId="4A75F421" w14:textId="77777777" w:rsidR="009C4937" w:rsidRPr="00E11D05" w:rsidRDefault="009C4937" w:rsidP="00E11D05">
            <w:pPr>
              <w:pStyle w:val="TableParagraph"/>
              <w:spacing w:before="2" w:line="276" w:lineRule="auto"/>
              <w:ind w:left="447" w:right="99"/>
              <w:jc w:val="both"/>
              <w:rPr>
                <w:sz w:val="20"/>
              </w:rPr>
            </w:pPr>
            <w:r w:rsidRPr="000B1025">
              <w:rPr>
                <w:sz w:val="20"/>
              </w:rPr>
              <w:t xml:space="preserve">non versare in condizioni di difficoltà alla data del 31/12/2019, ai sensi dell'Art. </w:t>
            </w:r>
            <w:r w:rsidRPr="00E11D05">
              <w:rPr>
                <w:sz w:val="20"/>
              </w:rPr>
              <w:t>2, punto 18, del Regolamento (UE) n. 651/2014 della Commissione Europea</w:t>
            </w:r>
          </w:p>
        </w:tc>
        <w:tc>
          <w:tcPr>
            <w:tcW w:w="1330" w:type="dxa"/>
          </w:tcPr>
          <w:p w14:paraId="2A23614B" w14:textId="77777777" w:rsidR="009C4937" w:rsidRDefault="009C4937" w:rsidP="009C4937">
            <w:pPr>
              <w:pStyle w:val="TableParagraph"/>
              <w:ind w:left="587"/>
              <w:rPr>
                <w:sz w:val="20"/>
              </w:rPr>
            </w:pPr>
          </w:p>
        </w:tc>
      </w:tr>
      <w:tr w:rsidR="009C4937" w14:paraId="07DDB132" w14:textId="77777777" w:rsidTr="00E11D05">
        <w:trPr>
          <w:trHeight w:val="794"/>
        </w:trPr>
        <w:tc>
          <w:tcPr>
            <w:tcW w:w="7454" w:type="dxa"/>
            <w:vAlign w:val="center"/>
          </w:tcPr>
          <w:p w14:paraId="17069F8B" w14:textId="77777777" w:rsidR="009C4937" w:rsidRPr="00532DC8" w:rsidRDefault="009C4937" w:rsidP="00E11D05">
            <w:pPr>
              <w:pStyle w:val="TableParagraph"/>
              <w:spacing w:before="2" w:line="276" w:lineRule="auto"/>
              <w:ind w:left="447" w:right="99"/>
              <w:jc w:val="both"/>
              <w:rPr>
                <w:sz w:val="20"/>
                <w:lang w:val="it-IT"/>
              </w:rPr>
            </w:pPr>
            <w:r w:rsidRPr="000B1025">
              <w:rPr>
                <w:sz w:val="20"/>
              </w:rPr>
              <w:t>non essere soggetta a procedure concorsuali</w:t>
            </w:r>
          </w:p>
        </w:tc>
        <w:tc>
          <w:tcPr>
            <w:tcW w:w="1330" w:type="dxa"/>
          </w:tcPr>
          <w:p w14:paraId="74234367" w14:textId="77777777" w:rsidR="009C4937" w:rsidRPr="00532DC8" w:rsidRDefault="009C4937" w:rsidP="009C4937">
            <w:pPr>
              <w:pStyle w:val="TableParagraph"/>
              <w:ind w:left="587"/>
              <w:rPr>
                <w:sz w:val="20"/>
                <w:lang w:val="it-IT"/>
              </w:rPr>
            </w:pPr>
          </w:p>
        </w:tc>
      </w:tr>
      <w:tr w:rsidR="009C4937" w14:paraId="28C0249B" w14:textId="77777777" w:rsidTr="00E11D05">
        <w:trPr>
          <w:trHeight w:val="2063"/>
        </w:trPr>
        <w:tc>
          <w:tcPr>
            <w:tcW w:w="7454" w:type="dxa"/>
            <w:vAlign w:val="center"/>
          </w:tcPr>
          <w:p w14:paraId="5EE3787E" w14:textId="77777777" w:rsidR="009C4937" w:rsidRPr="00532DC8" w:rsidRDefault="009C4937" w:rsidP="00E11D05">
            <w:pPr>
              <w:pStyle w:val="TableParagraph"/>
              <w:spacing w:before="2" w:line="276" w:lineRule="auto"/>
              <w:ind w:left="447" w:right="99"/>
              <w:jc w:val="both"/>
              <w:rPr>
                <w:sz w:val="20"/>
                <w:lang w:val="it-IT"/>
              </w:rPr>
            </w:pPr>
            <w:r w:rsidRPr="000B1025">
              <w:rPr>
                <w:sz w:val="20"/>
              </w:rPr>
              <w:t>non risultare, al momento della concessione dell’aiuto, destinatarie di un ordine di recupero pendente per effetto di una precedente Decisione della Commissione Europea che dichiara un aiuto illegale e incompatibile con il mercato interno, ivi compresi i casi previsti dal D.P.C.M. 23 maggio 2007, a meno che, ancorché destinatarie di un tale ordine di recupero, non abbiano provveduto al rimborso all’Autorità competente o al deposito di tale aiuto in un conto bloccat</w:t>
            </w:r>
            <w:r w:rsidR="00E11D05" w:rsidRPr="000B1025">
              <w:rPr>
                <w:sz w:val="20"/>
              </w:rPr>
              <w:t>o</w:t>
            </w:r>
          </w:p>
        </w:tc>
        <w:tc>
          <w:tcPr>
            <w:tcW w:w="1330" w:type="dxa"/>
          </w:tcPr>
          <w:p w14:paraId="579275DB" w14:textId="77777777" w:rsidR="009C4937" w:rsidRPr="00532DC8" w:rsidRDefault="009C4937" w:rsidP="009C4937">
            <w:pPr>
              <w:pStyle w:val="TableParagraph"/>
              <w:ind w:left="587"/>
              <w:rPr>
                <w:sz w:val="20"/>
                <w:lang w:val="it-IT"/>
              </w:rPr>
            </w:pPr>
          </w:p>
        </w:tc>
      </w:tr>
    </w:tbl>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tblGrid>
      <w:tr w:rsidR="00CF4E3B" w14:paraId="06FDB256" w14:textId="77777777" w:rsidTr="00CB2902">
        <w:trPr>
          <w:trHeight w:val="875"/>
        </w:trPr>
        <w:tc>
          <w:tcPr>
            <w:tcW w:w="8785" w:type="dxa"/>
            <w:shd w:val="clear" w:color="auto" w:fill="D9E2F3" w:themeFill="accent1" w:themeFillTint="33"/>
            <w:vAlign w:val="center"/>
          </w:tcPr>
          <w:p w14:paraId="6E49242D" w14:textId="77777777" w:rsidR="00CF4E3B" w:rsidRDefault="00CF4E3B" w:rsidP="00CB2902">
            <w:pPr>
              <w:pStyle w:val="TableParagraph"/>
              <w:tabs>
                <w:tab w:val="left" w:pos="467"/>
              </w:tabs>
              <w:spacing w:line="229" w:lineRule="exact"/>
              <w:ind w:left="107"/>
              <w:rPr>
                <w:sz w:val="20"/>
              </w:rPr>
            </w:pPr>
            <w:r w:rsidRPr="000B1025">
              <w:rPr>
                <w:sz w:val="20"/>
              </w:rPr>
              <w:t>C -</w:t>
            </w:r>
            <w:r w:rsidR="006855AE">
              <w:rPr>
                <w:sz w:val="20"/>
              </w:rPr>
              <w:t xml:space="preserve"> </w:t>
            </w:r>
            <w:r w:rsidR="006855AE" w:rsidRPr="006855AE">
              <w:rPr>
                <w:sz w:val="20"/>
              </w:rPr>
              <w:t>che l’impresa suindicata</w:t>
            </w:r>
            <w:r w:rsidR="006855AE">
              <w:rPr>
                <w:sz w:val="20"/>
              </w:rPr>
              <w:t xml:space="preserve"> ha </w:t>
            </w:r>
            <w:r w:rsidR="009D1717" w:rsidRPr="009D1717">
              <w:rPr>
                <w:sz w:val="20"/>
              </w:rPr>
              <w:t xml:space="preserve">ricevuto Aiuti di Stato, a norma del Reg. (UE) n. 1407/2013 in Regime “De minimis”, durante i due precedenti esercizi finanziari e nell’esercizio finanziario in corso per un l’importo complessivo di € ______________;  </w:t>
            </w:r>
          </w:p>
        </w:tc>
      </w:tr>
    </w:tbl>
    <w:p w14:paraId="4DAF3494" w14:textId="77777777" w:rsidR="005D13E5" w:rsidRDefault="005D13E5" w:rsidP="00472AFE">
      <w:pPr>
        <w:jc w:val="both"/>
      </w:pPr>
    </w:p>
    <w:p w14:paraId="5580F977" w14:textId="77777777" w:rsidR="005D13E5" w:rsidRDefault="005D13E5" w:rsidP="005D13E5">
      <w:pPr>
        <w:spacing w:before="93"/>
        <w:ind w:left="222"/>
        <w:rPr>
          <w:sz w:val="20"/>
        </w:rPr>
      </w:pPr>
      <w:r>
        <w:rPr>
          <w:noProof/>
          <w:lang w:eastAsia="it-IT"/>
        </w:rPr>
        <w:drawing>
          <wp:anchor distT="0" distB="0" distL="0" distR="0" simplePos="0" relativeHeight="251663360" behindDoc="1" locked="0" layoutInCell="1" allowOverlap="1" wp14:anchorId="3DC5B93B" wp14:editId="655FE4EC">
            <wp:simplePos x="0" y="0"/>
            <wp:positionH relativeFrom="page">
              <wp:posOffset>1315592</wp:posOffset>
            </wp:positionH>
            <wp:positionV relativeFrom="paragraph">
              <wp:posOffset>-2353311</wp:posOffset>
            </wp:positionV>
            <wp:extent cx="4931918" cy="4939792"/>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8" cstate="print"/>
                    <a:stretch>
                      <a:fillRect/>
                    </a:stretch>
                  </pic:blipFill>
                  <pic:spPr>
                    <a:xfrm>
                      <a:off x="0" y="0"/>
                      <a:ext cx="4931918" cy="4939792"/>
                    </a:xfrm>
                    <a:prstGeom prst="rect">
                      <a:avLst/>
                    </a:prstGeom>
                  </pic:spPr>
                </pic:pic>
              </a:graphicData>
            </a:graphic>
          </wp:anchor>
        </w:drawing>
      </w:r>
      <w:r>
        <w:rPr>
          <w:sz w:val="20"/>
        </w:rPr>
        <w:t>ed</w:t>
      </w:r>
      <w:r>
        <w:rPr>
          <w:spacing w:val="-4"/>
          <w:sz w:val="20"/>
        </w:rPr>
        <w:t xml:space="preserve"> </w:t>
      </w:r>
      <w:r>
        <w:rPr>
          <w:sz w:val="20"/>
        </w:rPr>
        <w:t>inoltre</w:t>
      </w:r>
      <w:r>
        <w:rPr>
          <w:spacing w:val="-3"/>
          <w:sz w:val="20"/>
        </w:rPr>
        <w:t xml:space="preserve"> </w:t>
      </w:r>
      <w:r>
        <w:rPr>
          <w:sz w:val="20"/>
        </w:rPr>
        <w:t>con</w:t>
      </w:r>
      <w:r>
        <w:rPr>
          <w:spacing w:val="-2"/>
          <w:sz w:val="20"/>
        </w:rPr>
        <w:t xml:space="preserve"> </w:t>
      </w:r>
      <w:r>
        <w:rPr>
          <w:sz w:val="20"/>
        </w:rPr>
        <w:t>la</w:t>
      </w:r>
      <w:r>
        <w:rPr>
          <w:spacing w:val="-2"/>
          <w:sz w:val="20"/>
        </w:rPr>
        <w:t xml:space="preserve"> </w:t>
      </w:r>
      <w:r>
        <w:rPr>
          <w:sz w:val="20"/>
        </w:rPr>
        <w:t>presente</w:t>
      </w:r>
      <w:r>
        <w:rPr>
          <w:spacing w:val="-1"/>
          <w:sz w:val="20"/>
        </w:rPr>
        <w:t xml:space="preserve"> </w:t>
      </w:r>
      <w:r>
        <w:rPr>
          <w:sz w:val="20"/>
        </w:rPr>
        <w:t>dichiara</w:t>
      </w:r>
    </w:p>
    <w:p w14:paraId="4FEF330E" w14:textId="77777777" w:rsidR="005D13E5" w:rsidRDefault="005D13E5" w:rsidP="00472AFE">
      <w:pPr>
        <w:jc w:val="both"/>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7"/>
        <w:gridCol w:w="1418"/>
      </w:tblGrid>
      <w:tr w:rsidR="005D13E5" w14:paraId="607BA881" w14:textId="77777777" w:rsidTr="00E11D05">
        <w:trPr>
          <w:trHeight w:val="659"/>
        </w:trPr>
        <w:tc>
          <w:tcPr>
            <w:tcW w:w="8785" w:type="dxa"/>
            <w:gridSpan w:val="2"/>
            <w:shd w:val="clear" w:color="auto" w:fill="D9E2F3" w:themeFill="accent1" w:themeFillTint="33"/>
            <w:vAlign w:val="center"/>
          </w:tcPr>
          <w:p w14:paraId="26867E59" w14:textId="77777777" w:rsidR="005D13E5" w:rsidRPr="00532DC8" w:rsidRDefault="00CF4E3B" w:rsidP="00A136B6">
            <w:pPr>
              <w:pStyle w:val="TableParagraph"/>
              <w:tabs>
                <w:tab w:val="left" w:pos="467"/>
              </w:tabs>
              <w:spacing w:line="229" w:lineRule="exact"/>
              <w:ind w:left="107"/>
              <w:rPr>
                <w:sz w:val="20"/>
                <w:lang w:val="it-IT"/>
              </w:rPr>
            </w:pPr>
            <w:r>
              <w:rPr>
                <w:sz w:val="20"/>
              </w:rPr>
              <w:t>D</w:t>
            </w:r>
            <w:r w:rsidR="007431DE" w:rsidRPr="000B1025">
              <w:rPr>
                <w:sz w:val="20"/>
              </w:rPr>
              <w:t xml:space="preserve"> - </w:t>
            </w:r>
            <w:r w:rsidR="005D13E5" w:rsidRPr="000B1025">
              <w:rPr>
                <w:sz w:val="20"/>
              </w:rPr>
              <w:t>che</w:t>
            </w:r>
            <w:r w:rsidR="005D13E5" w:rsidRPr="000B1025">
              <w:rPr>
                <w:spacing w:val="-2"/>
                <w:sz w:val="20"/>
              </w:rPr>
              <w:t xml:space="preserve"> </w:t>
            </w:r>
            <w:r w:rsidR="005D13E5" w:rsidRPr="000B1025">
              <w:rPr>
                <w:sz w:val="20"/>
              </w:rPr>
              <w:t>l’impresa</w:t>
            </w:r>
            <w:r w:rsidR="005D13E5" w:rsidRPr="000B1025">
              <w:rPr>
                <w:spacing w:val="-2"/>
                <w:sz w:val="20"/>
              </w:rPr>
              <w:t xml:space="preserve"> </w:t>
            </w:r>
            <w:r w:rsidR="005D13E5" w:rsidRPr="000B1025">
              <w:rPr>
                <w:sz w:val="20"/>
              </w:rPr>
              <w:t>suindicata</w:t>
            </w:r>
            <w:r w:rsidR="005D13E5" w:rsidRPr="000B1025">
              <w:rPr>
                <w:spacing w:val="-1"/>
                <w:sz w:val="20"/>
              </w:rPr>
              <w:t xml:space="preserve"> </w:t>
            </w:r>
            <w:r w:rsidR="005D13E5" w:rsidRPr="000B1025">
              <w:rPr>
                <w:rFonts w:ascii="Arial" w:hAnsi="Arial"/>
                <w:b/>
                <w:sz w:val="20"/>
              </w:rPr>
              <w:t>si</w:t>
            </w:r>
            <w:r w:rsidR="005D13E5" w:rsidRPr="000B1025">
              <w:rPr>
                <w:rFonts w:ascii="Arial" w:hAnsi="Arial"/>
                <w:b/>
                <w:spacing w:val="1"/>
                <w:sz w:val="20"/>
              </w:rPr>
              <w:t xml:space="preserve"> </w:t>
            </w:r>
            <w:r w:rsidR="005D13E5" w:rsidRPr="000B1025">
              <w:rPr>
                <w:rFonts w:ascii="Arial" w:hAnsi="Arial"/>
                <w:b/>
                <w:sz w:val="20"/>
              </w:rPr>
              <w:t>impegna</w:t>
            </w:r>
            <w:r w:rsidR="005D13E5" w:rsidRPr="000B1025">
              <w:rPr>
                <w:rFonts w:ascii="Arial" w:hAnsi="Arial"/>
                <w:b/>
                <w:spacing w:val="-2"/>
                <w:sz w:val="20"/>
              </w:rPr>
              <w:t xml:space="preserve"> </w:t>
            </w:r>
            <w:r w:rsidR="005D13E5" w:rsidRPr="000B1025">
              <w:rPr>
                <w:rFonts w:ascii="Arial" w:hAnsi="Arial"/>
                <w:b/>
                <w:sz w:val="20"/>
              </w:rPr>
              <w:t>a</w:t>
            </w:r>
            <w:r w:rsidR="005D13E5" w:rsidRPr="000B1025">
              <w:rPr>
                <w:rFonts w:ascii="Arial" w:hAnsi="Arial"/>
                <w:b/>
                <w:spacing w:val="-1"/>
                <w:sz w:val="20"/>
              </w:rPr>
              <w:t xml:space="preserve"> </w:t>
            </w:r>
            <w:r w:rsidR="005D13E5" w:rsidRPr="000B1025">
              <w:rPr>
                <w:sz w:val="20"/>
              </w:rPr>
              <w:t>rispettare</w:t>
            </w:r>
            <w:r w:rsidR="005D13E5" w:rsidRPr="000B1025">
              <w:rPr>
                <w:spacing w:val="1"/>
                <w:sz w:val="20"/>
              </w:rPr>
              <w:t xml:space="preserve"> </w:t>
            </w:r>
            <w:r w:rsidR="005D13E5" w:rsidRPr="000B1025">
              <w:rPr>
                <w:sz w:val="20"/>
              </w:rPr>
              <w:t>in</w:t>
            </w:r>
            <w:r w:rsidR="005D13E5" w:rsidRPr="000B1025">
              <w:rPr>
                <w:spacing w:val="-2"/>
                <w:sz w:val="20"/>
              </w:rPr>
              <w:t xml:space="preserve"> </w:t>
            </w:r>
            <w:r w:rsidR="005D13E5" w:rsidRPr="000B1025">
              <w:rPr>
                <w:sz w:val="20"/>
              </w:rPr>
              <w:t>particolare</w:t>
            </w:r>
            <w:r w:rsidR="005D13E5" w:rsidRPr="000B1025">
              <w:rPr>
                <w:spacing w:val="-2"/>
                <w:sz w:val="20"/>
              </w:rPr>
              <w:t xml:space="preserve"> </w:t>
            </w:r>
            <w:r w:rsidR="005D13E5" w:rsidRPr="000B1025">
              <w:rPr>
                <w:sz w:val="20"/>
              </w:rPr>
              <w:t>l’Art. 1</w:t>
            </w:r>
            <w:r w:rsidR="009B0FF8" w:rsidRPr="000B1025">
              <w:rPr>
                <w:sz w:val="20"/>
              </w:rPr>
              <w:t>5</w:t>
            </w:r>
            <w:r w:rsidR="005D13E5" w:rsidRPr="000B1025">
              <w:rPr>
                <w:spacing w:val="-2"/>
                <w:sz w:val="20"/>
              </w:rPr>
              <w:t xml:space="preserve"> </w:t>
            </w:r>
            <w:r w:rsidR="005D13E5" w:rsidRPr="000B1025">
              <w:rPr>
                <w:sz w:val="20"/>
              </w:rPr>
              <w:t>dell’Avviso,</w:t>
            </w:r>
          </w:p>
          <w:p w14:paraId="10A9E324" w14:textId="77777777" w:rsidR="005D13E5" w:rsidRDefault="005D13E5" w:rsidP="00A136B6">
            <w:pPr>
              <w:pStyle w:val="TableParagraph"/>
              <w:spacing w:before="34"/>
              <w:ind w:left="467"/>
              <w:rPr>
                <w:sz w:val="20"/>
              </w:rPr>
            </w:pPr>
            <w:r>
              <w:rPr>
                <w:sz w:val="20"/>
              </w:rPr>
              <w:t>ovvero</w:t>
            </w:r>
            <w:r>
              <w:rPr>
                <w:spacing w:val="-3"/>
                <w:sz w:val="20"/>
              </w:rPr>
              <w:t xml:space="preserve"> </w:t>
            </w:r>
            <w:r>
              <w:rPr>
                <w:sz w:val="20"/>
              </w:rPr>
              <w:t>i</w:t>
            </w:r>
            <w:r>
              <w:rPr>
                <w:spacing w:val="-4"/>
                <w:sz w:val="20"/>
              </w:rPr>
              <w:t xml:space="preserve"> </w:t>
            </w:r>
            <w:r>
              <w:rPr>
                <w:sz w:val="20"/>
              </w:rPr>
              <w:t>seguenti</w:t>
            </w:r>
            <w:r>
              <w:rPr>
                <w:spacing w:val="-2"/>
                <w:sz w:val="20"/>
              </w:rPr>
              <w:t xml:space="preserve"> </w:t>
            </w:r>
            <w:r>
              <w:rPr>
                <w:rFonts w:ascii="Arial"/>
                <w:b/>
                <w:sz w:val="20"/>
              </w:rPr>
              <w:t>Obblighi</w:t>
            </w:r>
            <w:r>
              <w:rPr>
                <w:sz w:val="20"/>
              </w:rPr>
              <w:t>:</w:t>
            </w:r>
          </w:p>
        </w:tc>
      </w:tr>
      <w:tr w:rsidR="00C001F8" w14:paraId="050C4CE7" w14:textId="77777777" w:rsidTr="00532DC8">
        <w:trPr>
          <w:trHeight w:val="611"/>
        </w:trPr>
        <w:tc>
          <w:tcPr>
            <w:tcW w:w="7367" w:type="dxa"/>
            <w:tcBorders>
              <w:bottom w:val="single" w:sz="4" w:space="0" w:color="000000"/>
            </w:tcBorders>
            <w:vAlign w:val="center"/>
          </w:tcPr>
          <w:p w14:paraId="02FC4132" w14:textId="77777777" w:rsidR="00C001F8" w:rsidRPr="00532DC8" w:rsidRDefault="00C001F8" w:rsidP="002211E8">
            <w:pPr>
              <w:pStyle w:val="TableParagraph"/>
              <w:spacing w:before="2" w:line="276" w:lineRule="auto"/>
              <w:ind w:left="447" w:right="99"/>
              <w:jc w:val="both"/>
              <w:rPr>
                <w:sz w:val="20"/>
                <w:lang w:val="it-IT"/>
              </w:rPr>
            </w:pPr>
            <w:r w:rsidRPr="000B1025">
              <w:rPr>
                <w:sz w:val="20"/>
              </w:rPr>
              <w:t xml:space="preserve"> rispettare le norme relative al regime di aiuto di cui al Reg (UE) 651/2014 e/o di cui al Reg (UE) 1407/2013</w:t>
            </w:r>
          </w:p>
        </w:tc>
        <w:tc>
          <w:tcPr>
            <w:tcW w:w="1418" w:type="dxa"/>
            <w:tcBorders>
              <w:bottom w:val="single" w:sz="4" w:space="0" w:color="000000"/>
            </w:tcBorders>
          </w:tcPr>
          <w:p w14:paraId="225DD6F5" w14:textId="77777777" w:rsidR="00C001F8" w:rsidRPr="00532DC8" w:rsidRDefault="00C001F8" w:rsidP="00C001F8">
            <w:pPr>
              <w:pStyle w:val="TableParagraph"/>
              <w:spacing w:before="136"/>
              <w:ind w:left="633"/>
              <w:rPr>
                <w:sz w:val="20"/>
                <w:lang w:val="it-IT"/>
              </w:rPr>
            </w:pPr>
          </w:p>
        </w:tc>
      </w:tr>
      <w:tr w:rsidR="00820DDB" w14:paraId="11BC5CFC" w14:textId="77777777" w:rsidTr="00532DC8">
        <w:trPr>
          <w:trHeight w:val="611"/>
        </w:trPr>
        <w:tc>
          <w:tcPr>
            <w:tcW w:w="7367" w:type="dxa"/>
            <w:shd w:val="clear" w:color="auto" w:fill="auto"/>
            <w:vAlign w:val="center"/>
          </w:tcPr>
          <w:p w14:paraId="43EEE082" w14:textId="77777777" w:rsidR="00820DDB" w:rsidRPr="000B1025" w:rsidDel="0046414D" w:rsidRDefault="00820DDB" w:rsidP="002211E8">
            <w:pPr>
              <w:pStyle w:val="TableParagraph"/>
              <w:spacing w:before="2" w:line="276" w:lineRule="auto"/>
              <w:ind w:left="447" w:right="99"/>
              <w:jc w:val="both"/>
              <w:rPr>
                <w:sz w:val="20"/>
              </w:rPr>
            </w:pPr>
            <w:r w:rsidRPr="00820DDB">
              <w:rPr>
                <w:sz w:val="20"/>
              </w:rPr>
              <w:t>aprire una sede operativa nel territorio della Regione Sardegna</w:t>
            </w:r>
            <w:r>
              <w:rPr>
                <w:sz w:val="20"/>
              </w:rPr>
              <w:t xml:space="preserve">, </w:t>
            </w:r>
            <w:r w:rsidRPr="00820DDB">
              <w:rPr>
                <w:sz w:val="20"/>
              </w:rPr>
              <w:t>se   non presente al momento della presentazione della DAT</w:t>
            </w:r>
            <w:r>
              <w:rPr>
                <w:sz w:val="20"/>
              </w:rPr>
              <w:t>,</w:t>
            </w:r>
            <w:r w:rsidRPr="00820DDB">
              <w:rPr>
                <w:sz w:val="20"/>
              </w:rPr>
              <w:t xml:space="preserve"> entro 20 di giorni lavorativi dalla concessione con riserva dell’Aiuto a pena di decadenza ex tunc</w:t>
            </w:r>
          </w:p>
        </w:tc>
        <w:tc>
          <w:tcPr>
            <w:tcW w:w="1418" w:type="dxa"/>
            <w:shd w:val="clear" w:color="auto" w:fill="auto"/>
          </w:tcPr>
          <w:p w14:paraId="3E27A39C" w14:textId="77777777" w:rsidR="00820DDB" w:rsidRPr="00820DDB" w:rsidRDefault="00820DDB" w:rsidP="00C001F8">
            <w:pPr>
              <w:pStyle w:val="TableParagraph"/>
              <w:spacing w:before="136"/>
              <w:ind w:left="633"/>
              <w:rPr>
                <w:sz w:val="20"/>
              </w:rPr>
            </w:pPr>
          </w:p>
        </w:tc>
      </w:tr>
      <w:tr w:rsidR="00C001F8" w14:paraId="12D4F39B" w14:textId="77777777" w:rsidTr="002211E8">
        <w:trPr>
          <w:trHeight w:val="974"/>
        </w:trPr>
        <w:tc>
          <w:tcPr>
            <w:tcW w:w="7367" w:type="dxa"/>
            <w:vAlign w:val="center"/>
          </w:tcPr>
          <w:p w14:paraId="0247E3B3" w14:textId="77777777" w:rsidR="00C001F8" w:rsidRPr="00532DC8" w:rsidRDefault="00C001F8" w:rsidP="002211E8">
            <w:pPr>
              <w:pStyle w:val="TableParagraph"/>
              <w:spacing w:before="2" w:line="276" w:lineRule="auto"/>
              <w:ind w:left="447" w:right="99"/>
              <w:jc w:val="both"/>
              <w:rPr>
                <w:sz w:val="20"/>
                <w:lang w:val="it-IT"/>
              </w:rPr>
            </w:pPr>
            <w:r w:rsidRPr="000B1025">
              <w:rPr>
                <w:sz w:val="20"/>
              </w:rPr>
              <w:t>non  risolvere anticipatamente il rapporto di lavoro oggetto dell’incentivo, salva l’ipotesi di dimissioni volontarie, pensionamento, morte o licenziamento per giusta causa</w:t>
            </w:r>
          </w:p>
        </w:tc>
        <w:tc>
          <w:tcPr>
            <w:tcW w:w="1418" w:type="dxa"/>
          </w:tcPr>
          <w:p w14:paraId="1AF70DB1" w14:textId="77777777" w:rsidR="00C001F8" w:rsidRPr="00532DC8" w:rsidRDefault="00C001F8" w:rsidP="00C001F8">
            <w:pPr>
              <w:pStyle w:val="TableParagraph"/>
              <w:spacing w:before="136"/>
              <w:ind w:left="633"/>
              <w:rPr>
                <w:sz w:val="20"/>
                <w:lang w:val="it-IT"/>
              </w:rPr>
            </w:pPr>
          </w:p>
        </w:tc>
      </w:tr>
      <w:tr w:rsidR="00C001F8" w14:paraId="62BEE026" w14:textId="77777777" w:rsidTr="002211E8">
        <w:trPr>
          <w:trHeight w:val="1272"/>
        </w:trPr>
        <w:tc>
          <w:tcPr>
            <w:tcW w:w="7367" w:type="dxa"/>
            <w:vAlign w:val="center"/>
          </w:tcPr>
          <w:p w14:paraId="0E92438C" w14:textId="77777777" w:rsidR="00C001F8" w:rsidRPr="00A00D46" w:rsidRDefault="00C001F8" w:rsidP="002211E8">
            <w:pPr>
              <w:pStyle w:val="TableParagraph"/>
              <w:spacing w:before="2" w:line="276" w:lineRule="auto"/>
              <w:ind w:left="447" w:right="99"/>
              <w:jc w:val="both"/>
              <w:rPr>
                <w:rFonts w:ascii="Arial" w:hAnsi="Arial" w:cs="Arial"/>
                <w:sz w:val="20"/>
                <w:szCs w:val="20"/>
              </w:rPr>
            </w:pPr>
            <w:r w:rsidRPr="000B1025">
              <w:rPr>
                <w:sz w:val="20"/>
              </w:rPr>
              <w:lastRenderedPageBreak/>
              <w:t xml:space="preserve"> conservare tutta la documentazione di spesa per almeno 10 anni dalla concessione dell’Aiuto e, in ogni caso, per i tre anni successivi alla chiusura del POR FSE Sardegna 2014 - 2020, nel rispetto di quanto stabilito dall’art. 140 del Reg. </w:t>
            </w:r>
            <w:r w:rsidRPr="002211E8">
              <w:rPr>
                <w:sz w:val="20"/>
              </w:rPr>
              <w:t>(UE) 1303/2013</w:t>
            </w:r>
          </w:p>
        </w:tc>
        <w:tc>
          <w:tcPr>
            <w:tcW w:w="1418" w:type="dxa"/>
          </w:tcPr>
          <w:p w14:paraId="1C361B37" w14:textId="77777777" w:rsidR="00C001F8" w:rsidRDefault="00C001F8" w:rsidP="00C001F8">
            <w:pPr>
              <w:pStyle w:val="TableParagraph"/>
              <w:spacing w:before="1"/>
              <w:ind w:left="633"/>
              <w:rPr>
                <w:sz w:val="20"/>
              </w:rPr>
            </w:pPr>
          </w:p>
        </w:tc>
      </w:tr>
      <w:tr w:rsidR="00C001F8" w14:paraId="59C9EBA7" w14:textId="77777777" w:rsidTr="002211E8">
        <w:trPr>
          <w:trHeight w:val="709"/>
        </w:trPr>
        <w:tc>
          <w:tcPr>
            <w:tcW w:w="7367" w:type="dxa"/>
            <w:vAlign w:val="center"/>
          </w:tcPr>
          <w:p w14:paraId="4FAA0378" w14:textId="77777777" w:rsidR="00C001F8" w:rsidRPr="00532DC8" w:rsidRDefault="00C001F8" w:rsidP="002211E8">
            <w:pPr>
              <w:pStyle w:val="TableParagraph"/>
              <w:spacing w:before="2" w:line="276" w:lineRule="auto"/>
              <w:ind w:left="447" w:right="99"/>
              <w:jc w:val="both"/>
              <w:rPr>
                <w:rFonts w:ascii="Arial" w:hAnsi="Arial" w:cs="Arial"/>
                <w:sz w:val="20"/>
                <w:szCs w:val="20"/>
                <w:lang w:val="it-IT"/>
              </w:rPr>
            </w:pPr>
            <w:r w:rsidRPr="000B1025">
              <w:rPr>
                <w:sz w:val="20"/>
              </w:rPr>
              <w:t xml:space="preserve"> presentare, entro i termini di cui all’art. 11, le richieste di erogazione del contributo</w:t>
            </w:r>
          </w:p>
        </w:tc>
        <w:tc>
          <w:tcPr>
            <w:tcW w:w="1418" w:type="dxa"/>
          </w:tcPr>
          <w:p w14:paraId="4854017D" w14:textId="77777777" w:rsidR="00C001F8" w:rsidRPr="00532DC8" w:rsidRDefault="00C001F8" w:rsidP="00C001F8">
            <w:pPr>
              <w:pStyle w:val="TableParagraph"/>
              <w:ind w:left="633"/>
              <w:rPr>
                <w:sz w:val="20"/>
                <w:lang w:val="it-IT"/>
              </w:rPr>
            </w:pPr>
          </w:p>
        </w:tc>
      </w:tr>
      <w:tr w:rsidR="00C001F8" w14:paraId="64E56501" w14:textId="77777777" w:rsidTr="008416C7">
        <w:trPr>
          <w:trHeight w:val="794"/>
        </w:trPr>
        <w:tc>
          <w:tcPr>
            <w:tcW w:w="7367" w:type="dxa"/>
            <w:vAlign w:val="center"/>
          </w:tcPr>
          <w:p w14:paraId="32625E4E" w14:textId="77777777" w:rsidR="00C001F8" w:rsidRPr="00532DC8" w:rsidRDefault="00C001F8" w:rsidP="008416C7">
            <w:pPr>
              <w:pStyle w:val="TableParagraph"/>
              <w:spacing w:before="2" w:line="276" w:lineRule="auto"/>
              <w:ind w:left="447" w:right="99"/>
              <w:jc w:val="both"/>
              <w:rPr>
                <w:sz w:val="20"/>
                <w:lang w:val="it-IT"/>
              </w:rPr>
            </w:pPr>
            <w:r w:rsidRPr="000B1025">
              <w:rPr>
                <w:sz w:val="20"/>
              </w:rPr>
              <w:t>comunicare tutte le informazioni ed i dati richiesti dal</w:t>
            </w:r>
            <w:r w:rsidR="0046414D">
              <w:rPr>
                <w:sz w:val="20"/>
              </w:rPr>
              <w:t xml:space="preserve"> Comune Di Olbia</w:t>
            </w:r>
            <w:r w:rsidRPr="000B1025">
              <w:rPr>
                <w:sz w:val="20"/>
              </w:rPr>
              <w:t xml:space="preserve"> relativi all’impresa e ai lavoratori, per le attività di controllo e monitoraggio</w:t>
            </w:r>
          </w:p>
        </w:tc>
        <w:tc>
          <w:tcPr>
            <w:tcW w:w="1418" w:type="dxa"/>
          </w:tcPr>
          <w:p w14:paraId="02C89AC0" w14:textId="77777777" w:rsidR="00C001F8" w:rsidRPr="00532DC8" w:rsidRDefault="00C001F8" w:rsidP="00C001F8">
            <w:pPr>
              <w:pStyle w:val="TableParagraph"/>
              <w:ind w:left="633"/>
              <w:rPr>
                <w:sz w:val="20"/>
                <w:lang w:val="it-IT"/>
              </w:rPr>
            </w:pPr>
          </w:p>
        </w:tc>
      </w:tr>
      <w:tr w:rsidR="00C001F8" w14:paraId="14F01B34" w14:textId="77777777" w:rsidTr="008416C7">
        <w:trPr>
          <w:trHeight w:val="793"/>
        </w:trPr>
        <w:tc>
          <w:tcPr>
            <w:tcW w:w="7367" w:type="dxa"/>
            <w:vAlign w:val="center"/>
          </w:tcPr>
          <w:p w14:paraId="4F60CC7A" w14:textId="77777777" w:rsidR="00C001F8" w:rsidRPr="00532DC8" w:rsidRDefault="00C001F8" w:rsidP="008416C7">
            <w:pPr>
              <w:pStyle w:val="TableParagraph"/>
              <w:spacing w:before="2" w:line="276" w:lineRule="auto"/>
              <w:ind w:left="447" w:right="99"/>
              <w:jc w:val="both"/>
              <w:rPr>
                <w:sz w:val="20"/>
                <w:lang w:val="it-IT"/>
              </w:rPr>
            </w:pPr>
            <w:r w:rsidRPr="000B1025">
              <w:rPr>
                <w:sz w:val="20"/>
              </w:rPr>
              <w:t>timbrare le buste paga riferite a tutto il periodo agevolato con la dicitura “Documento rendicontato totalmente/parzialmente sull’operazione cofinanziata dal PO FSE Sardegna 2014-2020” e, in caso di imputazione parziale, indicare l’importo rendicontato, così come previsto nel “Vademecum per l’operatore 1.0”</w:t>
            </w:r>
          </w:p>
        </w:tc>
        <w:tc>
          <w:tcPr>
            <w:tcW w:w="1418" w:type="dxa"/>
          </w:tcPr>
          <w:p w14:paraId="4F91517D" w14:textId="77777777" w:rsidR="00C001F8" w:rsidRPr="00532DC8" w:rsidRDefault="00C001F8" w:rsidP="00C001F8">
            <w:pPr>
              <w:pStyle w:val="TableParagraph"/>
              <w:ind w:left="633"/>
              <w:rPr>
                <w:sz w:val="20"/>
                <w:lang w:val="it-IT"/>
              </w:rPr>
            </w:pPr>
          </w:p>
        </w:tc>
      </w:tr>
      <w:tr w:rsidR="00C001F8" w14:paraId="65A39A5F" w14:textId="77777777" w:rsidTr="008416C7">
        <w:trPr>
          <w:trHeight w:val="527"/>
        </w:trPr>
        <w:tc>
          <w:tcPr>
            <w:tcW w:w="7367" w:type="dxa"/>
            <w:vAlign w:val="center"/>
          </w:tcPr>
          <w:p w14:paraId="5A5057DB" w14:textId="77777777" w:rsidR="00C001F8" w:rsidRPr="00532DC8" w:rsidRDefault="00C001F8" w:rsidP="008416C7">
            <w:pPr>
              <w:pStyle w:val="TableParagraph"/>
              <w:spacing w:before="2" w:line="276" w:lineRule="auto"/>
              <w:ind w:left="447" w:right="99"/>
              <w:jc w:val="both"/>
              <w:rPr>
                <w:sz w:val="20"/>
                <w:lang w:val="it-IT"/>
              </w:rPr>
            </w:pPr>
            <w:r w:rsidRPr="000B1025">
              <w:rPr>
                <w:sz w:val="20"/>
              </w:rPr>
              <w:t>deve informare ogni lavoratore Destinatario che il proprio contratto di lavoro è stato incluso tra quelli per i quali l’impresa ha richiesto un contributo cofinanziato dal FSE, (il lavoratore dovrà sottoscrivere una dichiarazione che attesti l’avvenuta informazione da parte del datore di lavoro che dovranno essere caricati sul SIL Sardegna in fase di presentazione della domanda)</w:t>
            </w:r>
          </w:p>
        </w:tc>
        <w:tc>
          <w:tcPr>
            <w:tcW w:w="1418" w:type="dxa"/>
          </w:tcPr>
          <w:p w14:paraId="57474EB7" w14:textId="77777777" w:rsidR="00C001F8" w:rsidRPr="00532DC8" w:rsidRDefault="00C001F8" w:rsidP="00C001F8">
            <w:pPr>
              <w:pStyle w:val="TableParagraph"/>
              <w:spacing w:before="134"/>
              <w:ind w:left="633"/>
              <w:rPr>
                <w:sz w:val="20"/>
                <w:lang w:val="it-IT"/>
              </w:rPr>
            </w:pPr>
          </w:p>
        </w:tc>
      </w:tr>
      <w:tr w:rsidR="00C001F8" w14:paraId="7E5533ED" w14:textId="77777777" w:rsidTr="008416C7">
        <w:trPr>
          <w:trHeight w:val="794"/>
        </w:trPr>
        <w:tc>
          <w:tcPr>
            <w:tcW w:w="7367" w:type="dxa"/>
            <w:vAlign w:val="center"/>
          </w:tcPr>
          <w:p w14:paraId="50660AD3" w14:textId="77777777" w:rsidR="00C001F8" w:rsidRPr="00532DC8" w:rsidRDefault="00C001F8" w:rsidP="008416C7">
            <w:pPr>
              <w:pStyle w:val="TableParagraph"/>
              <w:spacing w:before="2" w:line="276" w:lineRule="auto"/>
              <w:ind w:left="447" w:right="99"/>
              <w:jc w:val="both"/>
              <w:rPr>
                <w:rFonts w:ascii="Arial" w:hAnsi="Arial" w:cs="Arial"/>
                <w:sz w:val="20"/>
                <w:szCs w:val="20"/>
                <w:lang w:val="it-IT"/>
              </w:rPr>
            </w:pPr>
            <w:r w:rsidRPr="000B1025">
              <w:rPr>
                <w:sz w:val="20"/>
              </w:rPr>
              <w:t>in caso di cessazione anticipata per cause non imputabili al datore di lavoro quali dimissioni volontarie, pensionamento, morte o licenziamento per giusta causa, deve comunicarlo al Comune di Olbia entro 5 giorni lavorativi dalla data di cessazione</w:t>
            </w:r>
          </w:p>
        </w:tc>
        <w:tc>
          <w:tcPr>
            <w:tcW w:w="1418" w:type="dxa"/>
          </w:tcPr>
          <w:p w14:paraId="75BA1219" w14:textId="77777777" w:rsidR="00C001F8" w:rsidRPr="00532DC8" w:rsidRDefault="00C001F8" w:rsidP="00C001F8">
            <w:pPr>
              <w:pStyle w:val="TableParagraph"/>
              <w:ind w:left="633"/>
              <w:rPr>
                <w:sz w:val="20"/>
                <w:lang w:val="it-IT"/>
              </w:rPr>
            </w:pPr>
          </w:p>
        </w:tc>
      </w:tr>
      <w:tr w:rsidR="00C001F8" w14:paraId="72DE1BE3" w14:textId="77777777" w:rsidTr="008416C7">
        <w:trPr>
          <w:trHeight w:val="1586"/>
        </w:trPr>
        <w:tc>
          <w:tcPr>
            <w:tcW w:w="7367" w:type="dxa"/>
            <w:vAlign w:val="center"/>
          </w:tcPr>
          <w:p w14:paraId="25B60C33" w14:textId="77777777" w:rsidR="00C001F8" w:rsidRPr="00532DC8" w:rsidRDefault="00024650" w:rsidP="008416C7">
            <w:pPr>
              <w:pStyle w:val="TableParagraph"/>
              <w:spacing w:before="2" w:line="276" w:lineRule="auto"/>
              <w:ind w:left="447" w:right="99"/>
              <w:jc w:val="both"/>
              <w:rPr>
                <w:sz w:val="20"/>
                <w:lang w:val="it-IT"/>
              </w:rPr>
            </w:pPr>
            <w:r w:rsidRPr="00024650">
              <w:rPr>
                <w:sz w:val="20"/>
              </w:rPr>
              <w:t>in caso di cessazione anticipata per cause non imputabili al datore di lavoro quali dimissioni volontarie, pensionamento, morte o licenziamento per giusta causa l’Impresa beneficiaria deve provvedere all’assunzione di un nuovo lavoratore attinto dalla graduatoria degli idonei della selezione dei destinatari di cui all’Art. 6. In caso non sussistano destinatari idonei ex Art. 6 rimasti inoccupati, l’Aiuto sarà riparametrato in funzione del periodo nel quale il lavoratore ha effettivamente prestato servizio</w:t>
            </w:r>
          </w:p>
        </w:tc>
        <w:tc>
          <w:tcPr>
            <w:tcW w:w="1418" w:type="dxa"/>
          </w:tcPr>
          <w:p w14:paraId="53FED92B" w14:textId="77777777" w:rsidR="00C001F8" w:rsidRPr="00532DC8" w:rsidRDefault="00C001F8" w:rsidP="00C001F8">
            <w:pPr>
              <w:pStyle w:val="TableParagraph"/>
              <w:spacing w:before="158"/>
              <w:ind w:left="633"/>
              <w:rPr>
                <w:sz w:val="20"/>
                <w:lang w:val="it-IT"/>
              </w:rPr>
            </w:pPr>
          </w:p>
        </w:tc>
      </w:tr>
      <w:tr w:rsidR="00C001F8" w14:paraId="1DF5D169" w14:textId="77777777" w:rsidTr="008416C7">
        <w:trPr>
          <w:trHeight w:val="943"/>
        </w:trPr>
        <w:tc>
          <w:tcPr>
            <w:tcW w:w="7367" w:type="dxa"/>
            <w:vAlign w:val="center"/>
          </w:tcPr>
          <w:p w14:paraId="4DE0C86D" w14:textId="77777777" w:rsidR="00C001F8" w:rsidRPr="00532DC8" w:rsidRDefault="00C001F8" w:rsidP="008416C7">
            <w:pPr>
              <w:pStyle w:val="TableParagraph"/>
              <w:spacing w:before="2" w:line="276" w:lineRule="auto"/>
              <w:ind w:left="447" w:right="99"/>
              <w:jc w:val="both"/>
              <w:rPr>
                <w:sz w:val="20"/>
                <w:lang w:val="it-IT"/>
              </w:rPr>
            </w:pPr>
            <w:r w:rsidRPr="000B1025">
              <w:rPr>
                <w:sz w:val="20"/>
              </w:rPr>
              <w:t>deve applicare nei confronti del personale dipendente il Contratto Collettivo Nazionale di Lavoro di riferimento</w:t>
            </w:r>
          </w:p>
        </w:tc>
        <w:tc>
          <w:tcPr>
            <w:tcW w:w="1418" w:type="dxa"/>
          </w:tcPr>
          <w:p w14:paraId="4375EC44" w14:textId="77777777" w:rsidR="00C001F8" w:rsidRPr="00532DC8" w:rsidRDefault="00C001F8" w:rsidP="00C001F8">
            <w:pPr>
              <w:pStyle w:val="TableParagraph"/>
              <w:spacing w:before="158"/>
              <w:ind w:left="633"/>
              <w:rPr>
                <w:sz w:val="20"/>
                <w:lang w:val="it-IT"/>
              </w:rPr>
            </w:pPr>
          </w:p>
        </w:tc>
      </w:tr>
      <w:tr w:rsidR="00C001F8" w14:paraId="75E121DD" w14:textId="77777777" w:rsidTr="008416C7">
        <w:trPr>
          <w:trHeight w:val="1057"/>
        </w:trPr>
        <w:tc>
          <w:tcPr>
            <w:tcW w:w="7367" w:type="dxa"/>
            <w:vAlign w:val="center"/>
          </w:tcPr>
          <w:p w14:paraId="7A6F616A" w14:textId="77777777" w:rsidR="00C001F8" w:rsidRPr="00532DC8" w:rsidRDefault="00C001F8" w:rsidP="008416C7">
            <w:pPr>
              <w:pStyle w:val="TableParagraph"/>
              <w:spacing w:before="2" w:line="276" w:lineRule="auto"/>
              <w:ind w:left="447" w:right="99"/>
              <w:jc w:val="both"/>
              <w:rPr>
                <w:sz w:val="20"/>
                <w:lang w:val="it-IT"/>
              </w:rPr>
            </w:pPr>
            <w:r w:rsidRPr="000B1025">
              <w:rPr>
                <w:sz w:val="20"/>
              </w:rPr>
              <w:t xml:space="preserve">deve osservare la normativa vigente in materia di lavoro, sicurezza ed assicurazioni sociali obbligatorie, nonché rispettare la normativa in materia </w:t>
            </w:r>
            <w:r w:rsidR="00A77708">
              <w:rPr>
                <w:sz w:val="20"/>
              </w:rPr>
              <w:t>fiscale</w:t>
            </w:r>
          </w:p>
        </w:tc>
        <w:tc>
          <w:tcPr>
            <w:tcW w:w="1418" w:type="dxa"/>
          </w:tcPr>
          <w:p w14:paraId="1DF90929" w14:textId="77777777" w:rsidR="00C001F8" w:rsidRPr="00532DC8" w:rsidRDefault="00C001F8" w:rsidP="00C001F8">
            <w:pPr>
              <w:pStyle w:val="TableParagraph"/>
              <w:spacing w:before="147"/>
              <w:ind w:left="633"/>
              <w:rPr>
                <w:sz w:val="20"/>
                <w:lang w:val="it-IT"/>
              </w:rPr>
            </w:pPr>
          </w:p>
        </w:tc>
      </w:tr>
      <w:tr w:rsidR="00C001F8" w14:paraId="71BA925C" w14:textId="77777777" w:rsidTr="008416C7">
        <w:trPr>
          <w:trHeight w:val="794"/>
        </w:trPr>
        <w:tc>
          <w:tcPr>
            <w:tcW w:w="7367" w:type="dxa"/>
            <w:vAlign w:val="center"/>
          </w:tcPr>
          <w:p w14:paraId="58DD0F6C" w14:textId="77777777" w:rsidR="00C001F8" w:rsidRPr="00532DC8" w:rsidRDefault="00C001F8" w:rsidP="008416C7">
            <w:pPr>
              <w:pStyle w:val="TableParagraph"/>
              <w:spacing w:before="2" w:line="276" w:lineRule="auto"/>
              <w:ind w:left="447" w:right="99"/>
              <w:jc w:val="both"/>
              <w:rPr>
                <w:sz w:val="20"/>
                <w:lang w:val="it-IT"/>
              </w:rPr>
            </w:pPr>
            <w:r w:rsidRPr="000B1025">
              <w:rPr>
                <w:sz w:val="20"/>
              </w:rPr>
              <w:t>deve fornire, secondo le modalità stabilite dal Comune di Olbia, tutti i dati finanziari e fisici, nonché ulteriori informazioni ritenute utili ai fini del controllo, monitoraggio e valutazione in itinere ed ex post, attinenti alla realizzazione delle azioni oggetto di incentivo, nelle forme e modalità stabilite dalla normativa vigente. Il Comune di Olbia, unitamente agli altri organismi regionali, nazionali e comunitari competenti, potrà effettuare, in qualsiasi momento, verifiche ex-ante, in-itinere, ex-post, volte ad accertare la corretta realizzazione delle attività destinate a controllare la corretta gestione amministrativa e contabile delle attività</w:t>
            </w:r>
          </w:p>
        </w:tc>
        <w:tc>
          <w:tcPr>
            <w:tcW w:w="1418" w:type="dxa"/>
            <w:vAlign w:val="center"/>
          </w:tcPr>
          <w:p w14:paraId="33A5910E" w14:textId="77777777" w:rsidR="00C001F8" w:rsidRPr="00532DC8" w:rsidRDefault="00C001F8" w:rsidP="00C001F8">
            <w:pPr>
              <w:pStyle w:val="TableParagraph"/>
              <w:ind w:left="633"/>
              <w:rPr>
                <w:sz w:val="20"/>
                <w:lang w:val="it-IT"/>
              </w:rPr>
            </w:pPr>
          </w:p>
        </w:tc>
      </w:tr>
      <w:tr w:rsidR="005D13E5" w14:paraId="7328AE65" w14:textId="77777777" w:rsidTr="008416C7">
        <w:trPr>
          <w:trHeight w:val="1322"/>
        </w:trPr>
        <w:tc>
          <w:tcPr>
            <w:tcW w:w="8785" w:type="dxa"/>
            <w:gridSpan w:val="2"/>
            <w:shd w:val="clear" w:color="auto" w:fill="D9E1F3"/>
            <w:vAlign w:val="center"/>
          </w:tcPr>
          <w:p w14:paraId="1D8DD02E" w14:textId="77777777" w:rsidR="005D13E5" w:rsidRPr="00532DC8" w:rsidRDefault="008D6745" w:rsidP="00A136B6">
            <w:pPr>
              <w:pStyle w:val="TableParagraph"/>
              <w:spacing w:line="276" w:lineRule="auto"/>
              <w:ind w:left="467" w:right="99" w:hanging="360"/>
              <w:jc w:val="both"/>
              <w:rPr>
                <w:sz w:val="20"/>
                <w:lang w:val="it-IT"/>
              </w:rPr>
            </w:pPr>
            <w:r w:rsidRPr="000B1025">
              <w:rPr>
                <w:sz w:val="20"/>
              </w:rPr>
              <w:lastRenderedPageBreak/>
              <w:t xml:space="preserve">D - </w:t>
            </w:r>
            <w:r w:rsidR="005D13E5" w:rsidRPr="000B1025">
              <w:rPr>
                <w:sz w:val="20"/>
              </w:rPr>
              <w:t>che</w:t>
            </w:r>
            <w:r w:rsidR="005D13E5" w:rsidRPr="000B1025">
              <w:rPr>
                <w:spacing w:val="1"/>
                <w:sz w:val="20"/>
              </w:rPr>
              <w:t xml:space="preserve"> </w:t>
            </w:r>
            <w:r w:rsidR="005D13E5" w:rsidRPr="000B1025">
              <w:rPr>
                <w:sz w:val="20"/>
              </w:rPr>
              <w:t>l’impresa</w:t>
            </w:r>
            <w:r w:rsidR="005D13E5" w:rsidRPr="000B1025">
              <w:rPr>
                <w:spacing w:val="1"/>
                <w:sz w:val="20"/>
              </w:rPr>
              <w:t xml:space="preserve"> </w:t>
            </w:r>
            <w:r w:rsidR="005D13E5" w:rsidRPr="000B1025">
              <w:rPr>
                <w:sz w:val="20"/>
              </w:rPr>
              <w:t>suindicata</w:t>
            </w:r>
            <w:r w:rsidR="005D13E5" w:rsidRPr="000B1025">
              <w:rPr>
                <w:spacing w:val="1"/>
                <w:sz w:val="20"/>
              </w:rPr>
              <w:t xml:space="preserve"> </w:t>
            </w:r>
            <w:r w:rsidR="005D13E5" w:rsidRPr="000B1025">
              <w:rPr>
                <w:sz w:val="20"/>
              </w:rPr>
              <w:t>si</w:t>
            </w:r>
            <w:r w:rsidR="005D13E5" w:rsidRPr="000B1025">
              <w:rPr>
                <w:spacing w:val="1"/>
                <w:sz w:val="20"/>
              </w:rPr>
              <w:t xml:space="preserve"> </w:t>
            </w:r>
            <w:r w:rsidR="005D13E5" w:rsidRPr="000B1025">
              <w:rPr>
                <w:sz w:val="20"/>
              </w:rPr>
              <w:t>impegna</w:t>
            </w:r>
            <w:r w:rsidR="005D13E5" w:rsidRPr="000B1025">
              <w:rPr>
                <w:spacing w:val="1"/>
                <w:sz w:val="20"/>
              </w:rPr>
              <w:t xml:space="preserve"> </w:t>
            </w:r>
            <w:r w:rsidR="005D13E5" w:rsidRPr="000B1025">
              <w:rPr>
                <w:sz w:val="20"/>
              </w:rPr>
              <w:t>a</w:t>
            </w:r>
            <w:r w:rsidR="005D13E5" w:rsidRPr="000B1025">
              <w:rPr>
                <w:spacing w:val="1"/>
                <w:sz w:val="20"/>
              </w:rPr>
              <w:t xml:space="preserve"> </w:t>
            </w:r>
            <w:r w:rsidR="005D13E5" w:rsidRPr="000B1025">
              <w:rPr>
                <w:sz w:val="20"/>
              </w:rPr>
              <w:t>comunicare</w:t>
            </w:r>
            <w:r w:rsidR="005D13E5" w:rsidRPr="000B1025">
              <w:rPr>
                <w:spacing w:val="1"/>
                <w:sz w:val="20"/>
              </w:rPr>
              <w:t xml:space="preserve"> </w:t>
            </w:r>
            <w:r w:rsidR="005D13E5" w:rsidRPr="000B1025">
              <w:rPr>
                <w:sz w:val="20"/>
              </w:rPr>
              <w:t>immediatamente</w:t>
            </w:r>
            <w:r w:rsidR="005D13E5" w:rsidRPr="000B1025">
              <w:rPr>
                <w:spacing w:val="1"/>
                <w:sz w:val="20"/>
              </w:rPr>
              <w:t xml:space="preserve"> </w:t>
            </w:r>
            <w:r w:rsidR="005D13E5" w:rsidRPr="000B1025">
              <w:rPr>
                <w:sz w:val="20"/>
              </w:rPr>
              <w:t>alla</w:t>
            </w:r>
            <w:r w:rsidR="005D13E5" w:rsidRPr="000B1025">
              <w:rPr>
                <w:spacing w:val="1"/>
                <w:sz w:val="20"/>
              </w:rPr>
              <w:t xml:space="preserve"> </w:t>
            </w:r>
            <w:r w:rsidR="005D13E5" w:rsidRPr="000B1025">
              <w:rPr>
                <w:sz w:val="20"/>
              </w:rPr>
              <w:t>PEC</w:t>
            </w:r>
            <w:r w:rsidR="005D13E5" w:rsidRPr="000B1025">
              <w:rPr>
                <w:spacing w:val="1"/>
                <w:sz w:val="20"/>
              </w:rPr>
              <w:t xml:space="preserve"> </w:t>
            </w:r>
            <w:r w:rsidR="00A136B6">
              <w:rPr>
                <w:spacing w:val="1"/>
                <w:sz w:val="20"/>
              </w:rPr>
              <w:t xml:space="preserve">protocollo@pec.comuneolbia.it </w:t>
            </w:r>
            <w:r w:rsidR="005D13E5" w:rsidRPr="000B1025">
              <w:rPr>
                <w:sz w:val="20"/>
              </w:rPr>
              <w:t>ogni variazione rispetto a quanto dichiarato nella Domanda</w:t>
            </w:r>
            <w:r w:rsidR="005D13E5" w:rsidRPr="000B1025">
              <w:rPr>
                <w:spacing w:val="1"/>
                <w:sz w:val="20"/>
              </w:rPr>
              <w:t xml:space="preserve"> </w:t>
            </w:r>
            <w:r w:rsidR="005D13E5" w:rsidRPr="000B1025">
              <w:rPr>
                <w:sz w:val="20"/>
              </w:rPr>
              <w:t>di Aiuto Telematica e suoi allegati e in particolare ogni variazione relativa agli importi ricevuti</w:t>
            </w:r>
            <w:r w:rsidR="005D13E5" w:rsidRPr="000B1025">
              <w:rPr>
                <w:spacing w:val="-53"/>
                <w:sz w:val="20"/>
              </w:rPr>
              <w:t xml:space="preserve"> </w:t>
            </w:r>
            <w:r w:rsidR="005D13E5" w:rsidRPr="000B1025">
              <w:rPr>
                <w:sz w:val="20"/>
              </w:rPr>
              <w:t>a</w:t>
            </w:r>
            <w:r w:rsidR="005D13E5" w:rsidRPr="000B1025">
              <w:rPr>
                <w:spacing w:val="21"/>
                <w:sz w:val="20"/>
              </w:rPr>
              <w:t xml:space="preserve"> </w:t>
            </w:r>
            <w:r w:rsidR="005D13E5" w:rsidRPr="000B1025">
              <w:rPr>
                <w:sz w:val="20"/>
              </w:rPr>
              <w:t>titolo</w:t>
            </w:r>
            <w:r w:rsidR="005D13E5" w:rsidRPr="000B1025">
              <w:rPr>
                <w:spacing w:val="22"/>
                <w:sz w:val="20"/>
              </w:rPr>
              <w:t xml:space="preserve"> </w:t>
            </w:r>
            <w:r w:rsidR="005D13E5" w:rsidRPr="000B1025">
              <w:rPr>
                <w:sz w:val="20"/>
              </w:rPr>
              <w:t>di</w:t>
            </w:r>
            <w:r w:rsidR="005D13E5" w:rsidRPr="000B1025">
              <w:rPr>
                <w:spacing w:val="11"/>
                <w:sz w:val="20"/>
              </w:rPr>
              <w:t xml:space="preserve"> </w:t>
            </w:r>
            <w:r w:rsidR="005D13E5" w:rsidRPr="000B1025">
              <w:rPr>
                <w:sz w:val="20"/>
              </w:rPr>
              <w:t>Aiuto</w:t>
            </w:r>
            <w:r w:rsidR="005D13E5" w:rsidRPr="000B1025">
              <w:rPr>
                <w:spacing w:val="24"/>
                <w:sz w:val="20"/>
              </w:rPr>
              <w:t xml:space="preserve"> </w:t>
            </w:r>
            <w:r w:rsidR="005D13E5" w:rsidRPr="000B1025">
              <w:rPr>
                <w:sz w:val="20"/>
              </w:rPr>
              <w:t>di</w:t>
            </w:r>
            <w:r w:rsidR="005D13E5" w:rsidRPr="000B1025">
              <w:rPr>
                <w:spacing w:val="23"/>
                <w:sz w:val="20"/>
              </w:rPr>
              <w:t xml:space="preserve"> </w:t>
            </w:r>
            <w:r w:rsidR="005D13E5" w:rsidRPr="000B1025">
              <w:rPr>
                <w:sz w:val="20"/>
              </w:rPr>
              <w:t>Stato</w:t>
            </w:r>
            <w:r w:rsidR="005D13E5" w:rsidRPr="000B1025">
              <w:rPr>
                <w:spacing w:val="21"/>
                <w:sz w:val="20"/>
              </w:rPr>
              <w:t xml:space="preserve"> </w:t>
            </w:r>
            <w:r w:rsidR="005D13E5" w:rsidRPr="000B1025">
              <w:rPr>
                <w:sz w:val="20"/>
              </w:rPr>
              <w:t>rispetto</w:t>
            </w:r>
            <w:r w:rsidR="005D13E5" w:rsidRPr="000B1025">
              <w:rPr>
                <w:spacing w:val="23"/>
                <w:sz w:val="20"/>
              </w:rPr>
              <w:t xml:space="preserve"> </w:t>
            </w:r>
            <w:r w:rsidR="005D13E5" w:rsidRPr="000B1025">
              <w:rPr>
                <w:sz w:val="20"/>
              </w:rPr>
              <w:t>a</w:t>
            </w:r>
            <w:r w:rsidR="005D13E5" w:rsidRPr="000B1025">
              <w:rPr>
                <w:spacing w:val="22"/>
                <w:sz w:val="20"/>
              </w:rPr>
              <w:t xml:space="preserve"> </w:t>
            </w:r>
            <w:r w:rsidR="005D13E5" w:rsidRPr="000B1025">
              <w:rPr>
                <w:sz w:val="20"/>
              </w:rPr>
              <w:t>quanto</w:t>
            </w:r>
            <w:r w:rsidR="005D13E5" w:rsidRPr="000B1025">
              <w:rPr>
                <w:spacing w:val="21"/>
                <w:sz w:val="20"/>
              </w:rPr>
              <w:t xml:space="preserve"> </w:t>
            </w:r>
            <w:r w:rsidR="005D13E5" w:rsidRPr="000B1025">
              <w:rPr>
                <w:sz w:val="20"/>
              </w:rPr>
              <w:t>dichiarato</w:t>
            </w:r>
            <w:r w:rsidR="005D13E5" w:rsidRPr="000B1025">
              <w:rPr>
                <w:spacing w:val="25"/>
                <w:sz w:val="20"/>
              </w:rPr>
              <w:t xml:space="preserve"> </w:t>
            </w:r>
            <w:r w:rsidR="005D13E5" w:rsidRPr="000B1025">
              <w:rPr>
                <w:sz w:val="20"/>
              </w:rPr>
              <w:t>al</w:t>
            </w:r>
            <w:r w:rsidR="005D13E5" w:rsidRPr="000B1025">
              <w:rPr>
                <w:spacing w:val="21"/>
                <w:sz w:val="20"/>
              </w:rPr>
              <w:t xml:space="preserve"> </w:t>
            </w:r>
            <w:r w:rsidR="005D13E5" w:rsidRPr="000B1025">
              <w:rPr>
                <w:sz w:val="20"/>
              </w:rPr>
              <w:t>momento</w:t>
            </w:r>
            <w:r w:rsidR="005D13E5" w:rsidRPr="000B1025">
              <w:rPr>
                <w:spacing w:val="24"/>
                <w:sz w:val="20"/>
              </w:rPr>
              <w:t xml:space="preserve"> </w:t>
            </w:r>
            <w:r w:rsidR="005D13E5" w:rsidRPr="000B1025">
              <w:rPr>
                <w:sz w:val="20"/>
              </w:rPr>
              <w:t>della</w:t>
            </w:r>
            <w:r w:rsidR="005D13E5" w:rsidRPr="000B1025">
              <w:rPr>
                <w:spacing w:val="22"/>
                <w:sz w:val="20"/>
              </w:rPr>
              <w:t xml:space="preserve"> </w:t>
            </w:r>
            <w:r w:rsidR="005D13E5" w:rsidRPr="000B1025">
              <w:rPr>
                <w:sz w:val="20"/>
              </w:rPr>
              <w:t>presentazione</w:t>
            </w:r>
            <w:r w:rsidR="005D13E5" w:rsidRPr="000B1025">
              <w:rPr>
                <w:spacing w:val="24"/>
                <w:sz w:val="20"/>
              </w:rPr>
              <w:t xml:space="preserve"> </w:t>
            </w:r>
            <w:r w:rsidR="005D13E5" w:rsidRPr="000B1025">
              <w:rPr>
                <w:sz w:val="20"/>
              </w:rPr>
              <w:t>della</w:t>
            </w:r>
          </w:p>
          <w:p w14:paraId="647838D2" w14:textId="77777777" w:rsidR="005D13E5" w:rsidRDefault="005D13E5" w:rsidP="00A136B6">
            <w:pPr>
              <w:pStyle w:val="TableParagraph"/>
              <w:ind w:left="467"/>
              <w:rPr>
                <w:sz w:val="20"/>
              </w:rPr>
            </w:pPr>
            <w:r>
              <w:rPr>
                <w:sz w:val="20"/>
              </w:rPr>
              <w:t>DAT</w:t>
            </w:r>
          </w:p>
        </w:tc>
      </w:tr>
    </w:tbl>
    <w:p w14:paraId="7AB75E49" w14:textId="77777777" w:rsidR="005D13E5" w:rsidRDefault="005D13E5" w:rsidP="005D13E5">
      <w:pPr>
        <w:pStyle w:val="Corpotesto"/>
        <w:rPr>
          <w:sz w:val="20"/>
        </w:rPr>
      </w:pPr>
    </w:p>
    <w:p w14:paraId="67A911A0" w14:textId="77777777" w:rsidR="005D13E5" w:rsidRDefault="005D13E5" w:rsidP="00472AFE">
      <w:pPr>
        <w:jc w:val="both"/>
      </w:pPr>
    </w:p>
    <w:p w14:paraId="5C1611BF" w14:textId="77777777" w:rsidR="00F55F50" w:rsidRDefault="00F55F50" w:rsidP="00472AFE">
      <w:pPr>
        <w:jc w:val="both"/>
      </w:pPr>
    </w:p>
    <w:p w14:paraId="55B3B86F" w14:textId="77777777" w:rsidR="00F55F50" w:rsidRDefault="00F55F50" w:rsidP="00984C62">
      <w:pPr>
        <w:spacing w:before="93"/>
        <w:ind w:left="3529" w:right="3566" w:hanging="3529"/>
        <w:rPr>
          <w:rFonts w:ascii="Arial"/>
          <w:b/>
          <w:sz w:val="20"/>
        </w:rPr>
      </w:pPr>
      <w:r>
        <w:rPr>
          <w:rFonts w:ascii="Arial"/>
          <w:b/>
          <w:sz w:val="20"/>
        </w:rPr>
        <w:t>ALLEGA ALLA DAT</w:t>
      </w:r>
    </w:p>
    <w:p w14:paraId="6AB75150" w14:textId="77777777" w:rsidR="00984C62" w:rsidRDefault="00984C62" w:rsidP="00984C62">
      <w:pPr>
        <w:widowControl/>
        <w:autoSpaceDE/>
        <w:autoSpaceDN/>
        <w:spacing w:after="120" w:line="360" w:lineRule="auto"/>
        <w:contextualSpacing/>
        <w:jc w:val="both"/>
        <w:rPr>
          <w:rFonts w:ascii="Arial" w:eastAsiaTheme="minorHAnsi" w:hAnsi="Arial" w:cs="Arial"/>
          <w:sz w:val="20"/>
          <w:szCs w:val="20"/>
        </w:rPr>
      </w:pPr>
    </w:p>
    <w:p w14:paraId="15B765D9" w14:textId="77777777" w:rsidR="00984C62" w:rsidRPr="00984C62" w:rsidRDefault="00984C62" w:rsidP="00984C62">
      <w:pPr>
        <w:pStyle w:val="Paragrafoelenco"/>
        <w:widowControl/>
        <w:numPr>
          <w:ilvl w:val="0"/>
          <w:numId w:val="6"/>
        </w:numPr>
        <w:autoSpaceDE/>
        <w:autoSpaceDN/>
        <w:spacing w:after="120" w:line="360" w:lineRule="auto"/>
        <w:ind w:left="284" w:hanging="284"/>
        <w:contextualSpacing/>
        <w:jc w:val="both"/>
        <w:rPr>
          <w:rFonts w:ascii="Arial" w:eastAsiaTheme="minorHAnsi" w:hAnsi="Arial" w:cs="Arial"/>
          <w:sz w:val="20"/>
          <w:szCs w:val="20"/>
        </w:rPr>
      </w:pPr>
      <w:r w:rsidRPr="00984C62">
        <w:rPr>
          <w:rFonts w:ascii="Arial" w:eastAsiaTheme="minorHAnsi" w:hAnsi="Arial" w:cs="Arial"/>
          <w:sz w:val="20"/>
          <w:szCs w:val="20"/>
        </w:rPr>
        <w:t>Annullo Marca da Bollo;</w:t>
      </w:r>
    </w:p>
    <w:p w14:paraId="37CAEC02" w14:textId="77777777" w:rsidR="00984C62" w:rsidRPr="00984C62" w:rsidRDefault="00984C62" w:rsidP="00984C62">
      <w:pPr>
        <w:pStyle w:val="Paragrafoelenco"/>
        <w:widowControl/>
        <w:numPr>
          <w:ilvl w:val="0"/>
          <w:numId w:val="6"/>
        </w:numPr>
        <w:autoSpaceDE/>
        <w:autoSpaceDN/>
        <w:spacing w:after="120" w:line="360" w:lineRule="auto"/>
        <w:ind w:left="284" w:hanging="284"/>
        <w:contextualSpacing/>
        <w:jc w:val="both"/>
        <w:rPr>
          <w:rFonts w:ascii="Arial" w:eastAsiaTheme="minorHAnsi" w:hAnsi="Arial" w:cs="Arial"/>
          <w:sz w:val="20"/>
          <w:szCs w:val="20"/>
        </w:rPr>
      </w:pPr>
      <w:r w:rsidRPr="00984C62">
        <w:rPr>
          <w:rFonts w:ascii="Arial" w:eastAsiaTheme="minorHAnsi" w:hAnsi="Arial" w:cs="Arial"/>
          <w:sz w:val="20"/>
          <w:szCs w:val="20"/>
        </w:rPr>
        <w:t>Procura.</w:t>
      </w:r>
    </w:p>
    <w:p w14:paraId="7ECCC8B6" w14:textId="77777777" w:rsidR="00984C62" w:rsidRDefault="00984C62" w:rsidP="009B0B22">
      <w:pPr>
        <w:spacing w:before="93"/>
        <w:ind w:left="3529" w:right="3566" w:hanging="3387"/>
        <w:rPr>
          <w:rFonts w:ascii="Arial"/>
          <w:b/>
          <w:sz w:val="20"/>
        </w:rPr>
      </w:pPr>
    </w:p>
    <w:p w14:paraId="113CF2F8" w14:textId="77777777" w:rsidR="00F55F50" w:rsidRDefault="00F55F50" w:rsidP="00F55F50">
      <w:pPr>
        <w:spacing w:before="93"/>
        <w:ind w:left="3529" w:right="3566"/>
        <w:jc w:val="center"/>
        <w:rPr>
          <w:rFonts w:ascii="Arial"/>
          <w:b/>
          <w:sz w:val="20"/>
        </w:rPr>
      </w:pPr>
    </w:p>
    <w:p w14:paraId="6A41C984" w14:textId="77777777" w:rsidR="00F55F50" w:rsidRDefault="00F55F50" w:rsidP="00F55F50">
      <w:pPr>
        <w:spacing w:before="93"/>
        <w:ind w:left="3529" w:right="3566"/>
        <w:jc w:val="center"/>
        <w:rPr>
          <w:rFonts w:ascii="Arial"/>
          <w:b/>
          <w:sz w:val="20"/>
        </w:rPr>
      </w:pPr>
      <w:r>
        <w:rPr>
          <w:rFonts w:ascii="Arial"/>
          <w:b/>
          <w:sz w:val="20"/>
        </w:rPr>
        <w:t>INOLTRE</w:t>
      </w:r>
      <w:r>
        <w:rPr>
          <w:rFonts w:ascii="Arial"/>
          <w:b/>
          <w:spacing w:val="-10"/>
          <w:sz w:val="20"/>
        </w:rPr>
        <w:t xml:space="preserve"> </w:t>
      </w:r>
      <w:r>
        <w:rPr>
          <w:rFonts w:ascii="Arial"/>
          <w:b/>
          <w:sz w:val="20"/>
        </w:rPr>
        <w:t>DICHIARA</w:t>
      </w:r>
    </w:p>
    <w:p w14:paraId="78DCBA58" w14:textId="77777777" w:rsidR="00F55F50" w:rsidRDefault="00F55F50" w:rsidP="00F55F50">
      <w:pPr>
        <w:pStyle w:val="Corpotesto"/>
        <w:spacing w:before="10"/>
        <w:rPr>
          <w:rFonts w:ascii="Arial"/>
          <w:b/>
          <w:sz w:val="24"/>
        </w:rPr>
      </w:pPr>
    </w:p>
    <w:p w14:paraId="46E5C9AA" w14:textId="77777777" w:rsidR="00F55F50" w:rsidRDefault="00F55F50" w:rsidP="000A527F">
      <w:pPr>
        <w:pStyle w:val="Paragrafoelenco"/>
        <w:numPr>
          <w:ilvl w:val="0"/>
          <w:numId w:val="2"/>
        </w:numPr>
        <w:tabs>
          <w:tab w:val="left" w:pos="649"/>
          <w:tab w:val="left" w:pos="650"/>
        </w:tabs>
        <w:spacing w:line="360" w:lineRule="auto"/>
        <w:rPr>
          <w:sz w:val="20"/>
        </w:rPr>
      </w:pPr>
      <w:r>
        <w:rPr>
          <w:sz w:val="20"/>
        </w:rPr>
        <w:t>di</w:t>
      </w:r>
      <w:r>
        <w:rPr>
          <w:spacing w:val="32"/>
          <w:sz w:val="20"/>
        </w:rPr>
        <w:t xml:space="preserve"> </w:t>
      </w:r>
      <w:r>
        <w:rPr>
          <w:sz w:val="20"/>
        </w:rPr>
        <w:t>aver</w:t>
      </w:r>
      <w:r>
        <w:rPr>
          <w:spacing w:val="31"/>
          <w:sz w:val="20"/>
        </w:rPr>
        <w:t xml:space="preserve"> </w:t>
      </w:r>
      <w:r>
        <w:rPr>
          <w:sz w:val="20"/>
        </w:rPr>
        <w:t>preso</w:t>
      </w:r>
      <w:r>
        <w:rPr>
          <w:spacing w:val="33"/>
          <w:sz w:val="20"/>
        </w:rPr>
        <w:t xml:space="preserve"> </w:t>
      </w:r>
      <w:r>
        <w:rPr>
          <w:sz w:val="20"/>
        </w:rPr>
        <w:t>visione</w:t>
      </w:r>
      <w:r>
        <w:rPr>
          <w:spacing w:val="33"/>
          <w:sz w:val="20"/>
        </w:rPr>
        <w:t xml:space="preserve"> </w:t>
      </w:r>
      <w:r>
        <w:rPr>
          <w:sz w:val="20"/>
        </w:rPr>
        <w:t>dell'informativa</w:t>
      </w:r>
      <w:r>
        <w:rPr>
          <w:spacing w:val="33"/>
          <w:sz w:val="20"/>
        </w:rPr>
        <w:t xml:space="preserve"> </w:t>
      </w:r>
      <w:r>
        <w:rPr>
          <w:sz w:val="20"/>
        </w:rPr>
        <w:t>sul</w:t>
      </w:r>
      <w:r>
        <w:rPr>
          <w:spacing w:val="32"/>
          <w:sz w:val="20"/>
        </w:rPr>
        <w:t xml:space="preserve"> </w:t>
      </w:r>
      <w:r>
        <w:rPr>
          <w:sz w:val="20"/>
        </w:rPr>
        <w:t>trattamento</w:t>
      </w:r>
      <w:r>
        <w:rPr>
          <w:spacing w:val="32"/>
          <w:sz w:val="20"/>
        </w:rPr>
        <w:t xml:space="preserve"> </w:t>
      </w:r>
      <w:r>
        <w:rPr>
          <w:sz w:val="20"/>
        </w:rPr>
        <w:t>dei</w:t>
      </w:r>
      <w:r>
        <w:rPr>
          <w:spacing w:val="30"/>
          <w:sz w:val="20"/>
        </w:rPr>
        <w:t xml:space="preserve"> </w:t>
      </w:r>
      <w:r>
        <w:rPr>
          <w:sz w:val="20"/>
        </w:rPr>
        <w:t>dati</w:t>
      </w:r>
      <w:r>
        <w:rPr>
          <w:spacing w:val="32"/>
          <w:sz w:val="20"/>
        </w:rPr>
        <w:t xml:space="preserve"> </w:t>
      </w:r>
      <w:r>
        <w:rPr>
          <w:sz w:val="20"/>
        </w:rPr>
        <w:t>personali</w:t>
      </w:r>
      <w:r>
        <w:rPr>
          <w:spacing w:val="40"/>
          <w:sz w:val="20"/>
        </w:rPr>
        <w:t xml:space="preserve"> </w:t>
      </w:r>
      <w:r>
        <w:rPr>
          <w:sz w:val="20"/>
        </w:rPr>
        <w:t>riportata</w:t>
      </w:r>
      <w:r>
        <w:rPr>
          <w:spacing w:val="33"/>
          <w:sz w:val="20"/>
        </w:rPr>
        <w:t xml:space="preserve"> </w:t>
      </w:r>
      <w:r>
        <w:rPr>
          <w:sz w:val="20"/>
        </w:rPr>
        <w:t>nell’Art.</w:t>
      </w:r>
      <w:r w:rsidRPr="000A527F">
        <w:rPr>
          <w:sz w:val="20"/>
        </w:rPr>
        <w:t xml:space="preserve"> </w:t>
      </w:r>
      <w:r w:rsidR="000A527F" w:rsidRPr="000A527F">
        <w:rPr>
          <w:sz w:val="20"/>
        </w:rPr>
        <w:t>22</w:t>
      </w:r>
      <w:r>
        <w:rPr>
          <w:spacing w:val="-53"/>
          <w:sz w:val="20"/>
        </w:rPr>
        <w:t xml:space="preserve"> </w:t>
      </w:r>
      <w:r>
        <w:rPr>
          <w:sz w:val="20"/>
        </w:rPr>
        <w:t>dell’Avviso;</w:t>
      </w:r>
    </w:p>
    <w:p w14:paraId="787656CC" w14:textId="77777777" w:rsidR="00F55F50" w:rsidRDefault="00F55F50" w:rsidP="000A527F">
      <w:pPr>
        <w:pStyle w:val="Paragrafoelenco"/>
        <w:numPr>
          <w:ilvl w:val="0"/>
          <w:numId w:val="2"/>
        </w:numPr>
        <w:tabs>
          <w:tab w:val="left" w:pos="649"/>
          <w:tab w:val="left" w:pos="650"/>
        </w:tabs>
        <w:spacing w:before="12" w:line="360" w:lineRule="auto"/>
        <w:ind w:right="125"/>
        <w:rPr>
          <w:sz w:val="20"/>
        </w:rPr>
      </w:pPr>
      <w:r>
        <w:rPr>
          <w:sz w:val="20"/>
        </w:rPr>
        <w:t>che</w:t>
      </w:r>
      <w:r>
        <w:rPr>
          <w:spacing w:val="13"/>
          <w:sz w:val="20"/>
        </w:rPr>
        <w:t xml:space="preserve"> </w:t>
      </w:r>
      <w:r>
        <w:rPr>
          <w:sz w:val="20"/>
        </w:rPr>
        <w:t>la</w:t>
      </w:r>
      <w:r>
        <w:rPr>
          <w:spacing w:val="13"/>
          <w:sz w:val="20"/>
        </w:rPr>
        <w:t xml:space="preserve"> </w:t>
      </w:r>
      <w:r>
        <w:rPr>
          <w:sz w:val="20"/>
        </w:rPr>
        <w:t>trasmissione</w:t>
      </w:r>
      <w:r>
        <w:rPr>
          <w:spacing w:val="14"/>
          <w:sz w:val="20"/>
        </w:rPr>
        <w:t xml:space="preserve"> </w:t>
      </w:r>
      <w:r>
        <w:rPr>
          <w:sz w:val="20"/>
        </w:rPr>
        <w:t>della</w:t>
      </w:r>
      <w:r>
        <w:rPr>
          <w:spacing w:val="13"/>
          <w:sz w:val="20"/>
        </w:rPr>
        <w:t xml:space="preserve"> </w:t>
      </w:r>
      <w:r>
        <w:rPr>
          <w:sz w:val="20"/>
        </w:rPr>
        <w:t>presente</w:t>
      </w:r>
      <w:r>
        <w:rPr>
          <w:spacing w:val="14"/>
          <w:sz w:val="20"/>
        </w:rPr>
        <w:t xml:space="preserve"> </w:t>
      </w:r>
      <w:r>
        <w:rPr>
          <w:sz w:val="20"/>
        </w:rPr>
        <w:t>Domanda</w:t>
      </w:r>
      <w:r>
        <w:rPr>
          <w:spacing w:val="13"/>
          <w:sz w:val="20"/>
        </w:rPr>
        <w:t xml:space="preserve"> </w:t>
      </w:r>
      <w:r>
        <w:rPr>
          <w:sz w:val="20"/>
        </w:rPr>
        <w:t>di</w:t>
      </w:r>
      <w:r>
        <w:rPr>
          <w:spacing w:val="13"/>
          <w:sz w:val="20"/>
        </w:rPr>
        <w:t xml:space="preserve"> </w:t>
      </w:r>
      <w:r>
        <w:rPr>
          <w:sz w:val="20"/>
        </w:rPr>
        <w:t>agevolazione</w:t>
      </w:r>
      <w:r>
        <w:rPr>
          <w:spacing w:val="14"/>
          <w:sz w:val="20"/>
        </w:rPr>
        <w:t xml:space="preserve"> </w:t>
      </w:r>
      <w:r>
        <w:rPr>
          <w:sz w:val="20"/>
        </w:rPr>
        <w:t>avverrà</w:t>
      </w:r>
      <w:r>
        <w:rPr>
          <w:spacing w:val="13"/>
          <w:sz w:val="20"/>
        </w:rPr>
        <w:t xml:space="preserve"> </w:t>
      </w:r>
      <w:r>
        <w:rPr>
          <w:sz w:val="20"/>
        </w:rPr>
        <w:t>nel</w:t>
      </w:r>
      <w:r>
        <w:rPr>
          <w:spacing w:val="14"/>
          <w:sz w:val="20"/>
        </w:rPr>
        <w:t xml:space="preserve"> </w:t>
      </w:r>
      <w:r>
        <w:rPr>
          <w:sz w:val="20"/>
        </w:rPr>
        <w:t>pieno</w:t>
      </w:r>
      <w:r>
        <w:rPr>
          <w:spacing w:val="13"/>
          <w:sz w:val="20"/>
        </w:rPr>
        <w:t xml:space="preserve"> </w:t>
      </w:r>
      <w:r>
        <w:rPr>
          <w:sz w:val="20"/>
        </w:rPr>
        <w:t>rispetto</w:t>
      </w:r>
      <w:r>
        <w:rPr>
          <w:spacing w:val="14"/>
          <w:sz w:val="20"/>
        </w:rPr>
        <w:t xml:space="preserve"> </w:t>
      </w:r>
      <w:r>
        <w:rPr>
          <w:sz w:val="20"/>
        </w:rPr>
        <w:t>delle</w:t>
      </w:r>
      <w:r>
        <w:rPr>
          <w:spacing w:val="-53"/>
          <w:sz w:val="20"/>
        </w:rPr>
        <w:t xml:space="preserve"> </w:t>
      </w:r>
      <w:r>
        <w:rPr>
          <w:sz w:val="20"/>
        </w:rPr>
        <w:t>modalità</w:t>
      </w:r>
      <w:r>
        <w:rPr>
          <w:spacing w:val="-2"/>
          <w:sz w:val="20"/>
        </w:rPr>
        <w:t xml:space="preserve"> </w:t>
      </w:r>
      <w:r>
        <w:rPr>
          <w:sz w:val="20"/>
        </w:rPr>
        <w:t>specificate</w:t>
      </w:r>
      <w:r>
        <w:rPr>
          <w:spacing w:val="1"/>
          <w:sz w:val="20"/>
        </w:rPr>
        <w:t xml:space="preserve"> </w:t>
      </w:r>
      <w:r>
        <w:rPr>
          <w:sz w:val="20"/>
        </w:rPr>
        <w:t>in</w:t>
      </w:r>
      <w:r>
        <w:rPr>
          <w:spacing w:val="-11"/>
          <w:sz w:val="20"/>
        </w:rPr>
        <w:t xml:space="preserve"> </w:t>
      </w:r>
      <w:r>
        <w:rPr>
          <w:sz w:val="20"/>
        </w:rPr>
        <w:t>Avviso.</w:t>
      </w:r>
    </w:p>
    <w:p w14:paraId="6EECBA5B" w14:textId="77777777" w:rsidR="00F55F50" w:rsidRDefault="00F55F50" w:rsidP="000A527F">
      <w:pPr>
        <w:pStyle w:val="Corpotesto"/>
        <w:spacing w:before="6" w:after="1" w:line="360" w:lineRule="auto"/>
        <w:rPr>
          <w:sz w:val="21"/>
        </w:rPr>
      </w:pPr>
    </w:p>
    <w:p w14:paraId="0AB624C8" w14:textId="77777777" w:rsidR="000A527F" w:rsidRDefault="000A527F" w:rsidP="000A527F">
      <w:pPr>
        <w:pStyle w:val="Corpotesto"/>
        <w:spacing w:before="6" w:after="1" w:line="360" w:lineRule="auto"/>
        <w:rPr>
          <w:sz w:val="21"/>
        </w:rPr>
      </w:pPr>
    </w:p>
    <w:p w14:paraId="08ADB98B" w14:textId="77777777" w:rsidR="000A527F" w:rsidRDefault="000A527F" w:rsidP="000A527F">
      <w:pPr>
        <w:pStyle w:val="Corpotesto"/>
        <w:spacing w:before="6" w:after="1" w:line="360" w:lineRule="auto"/>
        <w:rPr>
          <w:sz w:val="21"/>
        </w:rPr>
      </w:pPr>
    </w:p>
    <w:tbl>
      <w:tblPr>
        <w:tblStyle w:val="TableNormal"/>
        <w:tblW w:w="0" w:type="auto"/>
        <w:tblInd w:w="142" w:type="dxa"/>
        <w:tblLayout w:type="fixed"/>
        <w:tblLook w:val="01E0" w:firstRow="1" w:lastRow="1" w:firstColumn="1" w:lastColumn="1" w:noHBand="0" w:noVBand="0"/>
      </w:tblPr>
      <w:tblGrid>
        <w:gridCol w:w="3971"/>
        <w:gridCol w:w="4654"/>
      </w:tblGrid>
      <w:tr w:rsidR="00F55F50" w14:paraId="5544CCB7" w14:textId="77777777" w:rsidTr="00E81916">
        <w:trPr>
          <w:trHeight w:val="1555"/>
        </w:trPr>
        <w:tc>
          <w:tcPr>
            <w:tcW w:w="3971" w:type="dxa"/>
          </w:tcPr>
          <w:p w14:paraId="0BB3B568" w14:textId="77777777" w:rsidR="00F55F50" w:rsidRDefault="00F55F50" w:rsidP="00A136B6">
            <w:pPr>
              <w:pStyle w:val="TableParagraph"/>
              <w:spacing w:line="223" w:lineRule="exact"/>
              <w:ind w:left="200"/>
              <w:rPr>
                <w:rFonts w:ascii="Arial"/>
                <w:b/>
                <w:sz w:val="20"/>
              </w:rPr>
            </w:pPr>
            <w:r>
              <w:rPr>
                <w:rFonts w:ascii="Arial"/>
                <w:b/>
                <w:sz w:val="20"/>
              </w:rPr>
              <w:t>LUOGO</w:t>
            </w:r>
            <w:r>
              <w:rPr>
                <w:rFonts w:ascii="Arial"/>
                <w:b/>
                <w:spacing w:val="-11"/>
                <w:sz w:val="20"/>
              </w:rPr>
              <w:t xml:space="preserve"> </w:t>
            </w:r>
            <w:r>
              <w:rPr>
                <w:rFonts w:ascii="Arial"/>
                <w:b/>
                <w:sz w:val="20"/>
              </w:rPr>
              <w:t>E</w:t>
            </w:r>
            <w:r>
              <w:rPr>
                <w:rFonts w:ascii="Arial"/>
                <w:b/>
                <w:spacing w:val="-12"/>
                <w:sz w:val="20"/>
              </w:rPr>
              <w:t xml:space="preserve"> </w:t>
            </w:r>
            <w:r>
              <w:rPr>
                <w:rFonts w:ascii="Arial"/>
                <w:b/>
                <w:sz w:val="20"/>
              </w:rPr>
              <w:t>DATA</w:t>
            </w:r>
          </w:p>
        </w:tc>
        <w:tc>
          <w:tcPr>
            <w:tcW w:w="4654" w:type="dxa"/>
          </w:tcPr>
          <w:p w14:paraId="08431B32" w14:textId="77777777" w:rsidR="00F55F50" w:rsidRPr="00532DC8" w:rsidRDefault="00F55F50" w:rsidP="00A136B6">
            <w:pPr>
              <w:pStyle w:val="TableParagraph"/>
              <w:spacing w:line="223" w:lineRule="exact"/>
              <w:ind w:left="1013" w:right="197"/>
              <w:jc w:val="center"/>
              <w:rPr>
                <w:sz w:val="20"/>
                <w:lang w:val="it-IT"/>
              </w:rPr>
            </w:pPr>
            <w:r w:rsidRPr="000B1025">
              <w:rPr>
                <w:sz w:val="20"/>
              </w:rPr>
              <w:t>FIRMATO</w:t>
            </w:r>
          </w:p>
          <w:p w14:paraId="1176FA6D" w14:textId="77777777" w:rsidR="00F55F50" w:rsidRPr="00532DC8" w:rsidRDefault="00F55F50" w:rsidP="00A136B6">
            <w:pPr>
              <w:pStyle w:val="TableParagraph"/>
              <w:spacing w:before="36" w:line="276" w:lineRule="auto"/>
              <w:ind w:left="1020" w:right="197"/>
              <w:jc w:val="center"/>
              <w:rPr>
                <w:rFonts w:ascii="Arial"/>
                <w:b/>
                <w:sz w:val="20"/>
                <w:lang w:val="it-IT"/>
              </w:rPr>
            </w:pPr>
            <w:r w:rsidRPr="000B1025">
              <w:rPr>
                <w:rFonts w:ascii="Arial"/>
                <w:b/>
                <w:sz w:val="20"/>
              </w:rPr>
              <w:t>IL</w:t>
            </w:r>
            <w:r w:rsidRPr="000B1025">
              <w:rPr>
                <w:rFonts w:ascii="Arial"/>
                <w:b/>
                <w:spacing w:val="-12"/>
                <w:sz w:val="20"/>
              </w:rPr>
              <w:t xml:space="preserve"> </w:t>
            </w:r>
            <w:r w:rsidRPr="000B1025">
              <w:rPr>
                <w:rFonts w:ascii="Arial"/>
                <w:b/>
                <w:sz w:val="20"/>
              </w:rPr>
              <w:t>LEGALE</w:t>
            </w:r>
            <w:r w:rsidRPr="000B1025">
              <w:rPr>
                <w:rFonts w:ascii="Arial"/>
                <w:b/>
                <w:spacing w:val="-9"/>
                <w:sz w:val="20"/>
              </w:rPr>
              <w:t xml:space="preserve"> </w:t>
            </w:r>
            <w:r w:rsidRPr="000B1025">
              <w:rPr>
                <w:rFonts w:ascii="Arial"/>
                <w:b/>
                <w:sz w:val="20"/>
              </w:rPr>
              <w:t>RAPPRESENTANTE</w:t>
            </w:r>
            <w:r w:rsidRPr="000B1025">
              <w:rPr>
                <w:rFonts w:ascii="Arial"/>
                <w:b/>
                <w:spacing w:val="-8"/>
                <w:sz w:val="20"/>
              </w:rPr>
              <w:t xml:space="preserve"> </w:t>
            </w:r>
            <w:r w:rsidRPr="000B1025">
              <w:rPr>
                <w:rFonts w:ascii="Arial"/>
                <w:b/>
                <w:sz w:val="20"/>
              </w:rPr>
              <w:t>O</w:t>
            </w:r>
            <w:r w:rsidRPr="000B1025">
              <w:rPr>
                <w:rFonts w:ascii="Arial"/>
                <w:b/>
                <w:spacing w:val="-8"/>
                <w:sz w:val="20"/>
              </w:rPr>
              <w:t xml:space="preserve"> </w:t>
            </w:r>
            <w:r w:rsidRPr="000B1025">
              <w:rPr>
                <w:rFonts w:ascii="Arial"/>
                <w:b/>
                <w:sz w:val="20"/>
              </w:rPr>
              <w:t>IL</w:t>
            </w:r>
            <w:r w:rsidRPr="000B1025">
              <w:rPr>
                <w:rFonts w:ascii="Arial"/>
                <w:b/>
                <w:spacing w:val="-52"/>
                <w:sz w:val="20"/>
              </w:rPr>
              <w:t xml:space="preserve"> </w:t>
            </w:r>
            <w:r w:rsidRPr="000B1025">
              <w:rPr>
                <w:rFonts w:ascii="Arial"/>
                <w:b/>
                <w:sz w:val="20"/>
              </w:rPr>
              <w:t>PROCURATORE</w:t>
            </w:r>
          </w:p>
          <w:p w14:paraId="1C71CFFD" w14:textId="77777777" w:rsidR="00F55F50" w:rsidRDefault="00F55F50" w:rsidP="00A136B6">
            <w:pPr>
              <w:pStyle w:val="TableParagraph"/>
              <w:spacing w:line="209" w:lineRule="exact"/>
              <w:ind w:left="1014" w:right="197"/>
              <w:jc w:val="center"/>
              <w:rPr>
                <w:sz w:val="20"/>
              </w:rPr>
            </w:pPr>
            <w:r>
              <w:rPr>
                <w:sz w:val="20"/>
              </w:rPr>
              <w:t>(Firma</w:t>
            </w:r>
            <w:r>
              <w:rPr>
                <w:spacing w:val="-7"/>
                <w:sz w:val="20"/>
              </w:rPr>
              <w:t xml:space="preserve"> </w:t>
            </w:r>
            <w:r>
              <w:rPr>
                <w:sz w:val="20"/>
              </w:rPr>
              <w:t>digitale)</w:t>
            </w:r>
          </w:p>
        </w:tc>
      </w:tr>
    </w:tbl>
    <w:p w14:paraId="4B6E5DF9" w14:textId="77777777" w:rsidR="00F55F50" w:rsidRDefault="00F55F50" w:rsidP="00472AFE">
      <w:pPr>
        <w:jc w:val="both"/>
      </w:pPr>
    </w:p>
    <w:p w14:paraId="6417FCF6" w14:textId="77777777" w:rsidR="00F55F50" w:rsidRDefault="00F55F50" w:rsidP="00472AFE">
      <w:pPr>
        <w:jc w:val="both"/>
      </w:pPr>
    </w:p>
    <w:p w14:paraId="07504B9A" w14:textId="77777777" w:rsidR="00F55F50" w:rsidRPr="00322597" w:rsidRDefault="00F55F50" w:rsidP="00472AFE">
      <w:pPr>
        <w:jc w:val="both"/>
      </w:pPr>
    </w:p>
    <w:sectPr w:rsidR="00F55F50" w:rsidRPr="00322597" w:rsidSect="00BC008C">
      <w:footerReference w:type="default" r:id="rId9"/>
      <w:pgSz w:w="11906" w:h="16838"/>
      <w:pgMar w:top="1417" w:right="1134" w:bottom="1134" w:left="1134"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95DA" w14:textId="77777777" w:rsidR="00CA3039" w:rsidRDefault="00CA3039" w:rsidP="009C4937">
      <w:r>
        <w:separator/>
      </w:r>
    </w:p>
  </w:endnote>
  <w:endnote w:type="continuationSeparator" w:id="0">
    <w:p w14:paraId="2259FFBA" w14:textId="77777777" w:rsidR="00CA3039" w:rsidRDefault="00CA3039" w:rsidP="009C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91E8" w14:textId="77777777" w:rsidR="00FC0512" w:rsidRDefault="00FC0512">
    <w:pPr>
      <w:pStyle w:val="Pidipagina"/>
    </w:pPr>
    <w:r w:rsidRPr="00FC0512">
      <w:rPr>
        <w:noProof/>
      </w:rPr>
      <w:drawing>
        <wp:inline distT="0" distB="0" distL="0" distR="0" wp14:anchorId="6598D7BD" wp14:editId="33995895">
          <wp:extent cx="5793105" cy="540385"/>
          <wp:effectExtent l="19050" t="0" r="0" b="0"/>
          <wp:docPr id="1" name="Immagine 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t="25169" b="24454"/>
                  <a:stretch>
                    <a:fillRect/>
                  </a:stretch>
                </pic:blipFill>
                <pic:spPr bwMode="auto">
                  <a:xfrm>
                    <a:off x="0" y="0"/>
                    <a:ext cx="5793105" cy="540385"/>
                  </a:xfrm>
                  <a:prstGeom prst="rect">
                    <a:avLst/>
                  </a:prstGeom>
                  <a:noFill/>
                  <a:ln w="9525">
                    <a:noFill/>
                    <a:miter lim="800000"/>
                    <a:headEnd/>
                    <a:tailEnd/>
                  </a:ln>
                </pic:spPr>
              </pic:pic>
            </a:graphicData>
          </a:graphic>
        </wp:inline>
      </w:drawing>
    </w:r>
  </w:p>
  <w:p w14:paraId="188F43EE" w14:textId="77777777" w:rsidR="00FC0512" w:rsidRDefault="00FC05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6BBA" w14:textId="77777777" w:rsidR="00CA3039" w:rsidRDefault="00CA3039" w:rsidP="009C4937">
      <w:r>
        <w:separator/>
      </w:r>
    </w:p>
  </w:footnote>
  <w:footnote w:type="continuationSeparator" w:id="0">
    <w:p w14:paraId="18941DD1" w14:textId="77777777" w:rsidR="00CA3039" w:rsidRDefault="00CA3039" w:rsidP="009C4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2858"/>
    <w:multiLevelType w:val="hybridMultilevel"/>
    <w:tmpl w:val="F6A23E5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795773"/>
    <w:multiLevelType w:val="hybridMultilevel"/>
    <w:tmpl w:val="2BF82518"/>
    <w:lvl w:ilvl="0" w:tplc="B486F4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371ED4"/>
    <w:multiLevelType w:val="hybridMultilevel"/>
    <w:tmpl w:val="E13A14C8"/>
    <w:lvl w:ilvl="0" w:tplc="A5AAFE8E">
      <w:numFmt w:val="bullet"/>
      <w:lvlText w:val="▪"/>
      <w:lvlJc w:val="left"/>
      <w:pPr>
        <w:ind w:left="505" w:hanging="284"/>
      </w:pPr>
      <w:rPr>
        <w:rFonts w:ascii="Yu Gothic" w:eastAsia="Yu Gothic" w:hAnsi="Yu Gothic" w:cs="Yu Gothic" w:hint="default"/>
        <w:w w:val="100"/>
        <w:sz w:val="24"/>
        <w:szCs w:val="24"/>
        <w:lang w:val="it-IT" w:eastAsia="en-US" w:bidi="ar-SA"/>
      </w:rPr>
    </w:lvl>
    <w:lvl w:ilvl="1" w:tplc="43C44BCC">
      <w:numFmt w:val="bullet"/>
      <w:lvlText w:val="•"/>
      <w:lvlJc w:val="left"/>
      <w:pPr>
        <w:ind w:left="1363" w:hanging="284"/>
      </w:pPr>
      <w:rPr>
        <w:rFonts w:hint="default"/>
        <w:lang w:val="it-IT" w:eastAsia="en-US" w:bidi="ar-SA"/>
      </w:rPr>
    </w:lvl>
    <w:lvl w:ilvl="2" w:tplc="53C0736C">
      <w:numFmt w:val="bullet"/>
      <w:lvlText w:val="•"/>
      <w:lvlJc w:val="left"/>
      <w:pPr>
        <w:ind w:left="2226" w:hanging="284"/>
      </w:pPr>
      <w:rPr>
        <w:rFonts w:hint="default"/>
        <w:lang w:val="it-IT" w:eastAsia="en-US" w:bidi="ar-SA"/>
      </w:rPr>
    </w:lvl>
    <w:lvl w:ilvl="3" w:tplc="6D7C9A6E">
      <w:numFmt w:val="bullet"/>
      <w:lvlText w:val="•"/>
      <w:lvlJc w:val="left"/>
      <w:pPr>
        <w:ind w:left="3089" w:hanging="284"/>
      </w:pPr>
      <w:rPr>
        <w:rFonts w:hint="default"/>
        <w:lang w:val="it-IT" w:eastAsia="en-US" w:bidi="ar-SA"/>
      </w:rPr>
    </w:lvl>
    <w:lvl w:ilvl="4" w:tplc="D920596C">
      <w:numFmt w:val="bullet"/>
      <w:lvlText w:val="•"/>
      <w:lvlJc w:val="left"/>
      <w:pPr>
        <w:ind w:left="3952" w:hanging="284"/>
      </w:pPr>
      <w:rPr>
        <w:rFonts w:hint="default"/>
        <w:lang w:val="it-IT" w:eastAsia="en-US" w:bidi="ar-SA"/>
      </w:rPr>
    </w:lvl>
    <w:lvl w:ilvl="5" w:tplc="FA96E1E0">
      <w:numFmt w:val="bullet"/>
      <w:lvlText w:val="•"/>
      <w:lvlJc w:val="left"/>
      <w:pPr>
        <w:ind w:left="4815" w:hanging="284"/>
      </w:pPr>
      <w:rPr>
        <w:rFonts w:hint="default"/>
        <w:lang w:val="it-IT" w:eastAsia="en-US" w:bidi="ar-SA"/>
      </w:rPr>
    </w:lvl>
    <w:lvl w:ilvl="6" w:tplc="01D252AE">
      <w:numFmt w:val="bullet"/>
      <w:lvlText w:val="•"/>
      <w:lvlJc w:val="left"/>
      <w:pPr>
        <w:ind w:left="5678" w:hanging="284"/>
      </w:pPr>
      <w:rPr>
        <w:rFonts w:hint="default"/>
        <w:lang w:val="it-IT" w:eastAsia="en-US" w:bidi="ar-SA"/>
      </w:rPr>
    </w:lvl>
    <w:lvl w:ilvl="7" w:tplc="4474899E">
      <w:numFmt w:val="bullet"/>
      <w:lvlText w:val="•"/>
      <w:lvlJc w:val="left"/>
      <w:pPr>
        <w:ind w:left="6541" w:hanging="284"/>
      </w:pPr>
      <w:rPr>
        <w:rFonts w:hint="default"/>
        <w:lang w:val="it-IT" w:eastAsia="en-US" w:bidi="ar-SA"/>
      </w:rPr>
    </w:lvl>
    <w:lvl w:ilvl="8" w:tplc="1340F5EA">
      <w:numFmt w:val="bullet"/>
      <w:lvlText w:val="•"/>
      <w:lvlJc w:val="left"/>
      <w:pPr>
        <w:ind w:left="7404" w:hanging="284"/>
      </w:pPr>
      <w:rPr>
        <w:rFonts w:hint="default"/>
        <w:lang w:val="it-IT" w:eastAsia="en-US" w:bidi="ar-SA"/>
      </w:rPr>
    </w:lvl>
  </w:abstractNum>
  <w:abstractNum w:abstractNumId="3" w15:restartNumberingAfterBreak="0">
    <w:nsid w:val="4F7D3CE3"/>
    <w:multiLevelType w:val="hybridMultilevel"/>
    <w:tmpl w:val="086A159A"/>
    <w:lvl w:ilvl="0" w:tplc="B486F44E">
      <w:start w:val="1"/>
      <w:numFmt w:val="bullet"/>
      <w:lvlText w:val=""/>
      <w:lvlJc w:val="left"/>
      <w:pPr>
        <w:ind w:left="1225" w:hanging="360"/>
      </w:pPr>
      <w:rPr>
        <w:rFonts w:ascii="Symbol" w:hAnsi="Symbol" w:hint="default"/>
      </w:rPr>
    </w:lvl>
    <w:lvl w:ilvl="1" w:tplc="04100003" w:tentative="1">
      <w:start w:val="1"/>
      <w:numFmt w:val="bullet"/>
      <w:lvlText w:val="o"/>
      <w:lvlJc w:val="left"/>
      <w:pPr>
        <w:ind w:left="1945" w:hanging="360"/>
      </w:pPr>
      <w:rPr>
        <w:rFonts w:ascii="Courier New" w:hAnsi="Courier New" w:cs="Courier New" w:hint="default"/>
      </w:rPr>
    </w:lvl>
    <w:lvl w:ilvl="2" w:tplc="04100005" w:tentative="1">
      <w:start w:val="1"/>
      <w:numFmt w:val="bullet"/>
      <w:lvlText w:val=""/>
      <w:lvlJc w:val="left"/>
      <w:pPr>
        <w:ind w:left="2665" w:hanging="360"/>
      </w:pPr>
      <w:rPr>
        <w:rFonts w:ascii="Wingdings" w:hAnsi="Wingdings" w:hint="default"/>
      </w:rPr>
    </w:lvl>
    <w:lvl w:ilvl="3" w:tplc="04100001" w:tentative="1">
      <w:start w:val="1"/>
      <w:numFmt w:val="bullet"/>
      <w:lvlText w:val=""/>
      <w:lvlJc w:val="left"/>
      <w:pPr>
        <w:ind w:left="3385" w:hanging="360"/>
      </w:pPr>
      <w:rPr>
        <w:rFonts w:ascii="Symbol" w:hAnsi="Symbol" w:hint="default"/>
      </w:rPr>
    </w:lvl>
    <w:lvl w:ilvl="4" w:tplc="04100003" w:tentative="1">
      <w:start w:val="1"/>
      <w:numFmt w:val="bullet"/>
      <w:lvlText w:val="o"/>
      <w:lvlJc w:val="left"/>
      <w:pPr>
        <w:ind w:left="4105" w:hanging="360"/>
      </w:pPr>
      <w:rPr>
        <w:rFonts w:ascii="Courier New" w:hAnsi="Courier New" w:cs="Courier New" w:hint="default"/>
      </w:rPr>
    </w:lvl>
    <w:lvl w:ilvl="5" w:tplc="04100005" w:tentative="1">
      <w:start w:val="1"/>
      <w:numFmt w:val="bullet"/>
      <w:lvlText w:val=""/>
      <w:lvlJc w:val="left"/>
      <w:pPr>
        <w:ind w:left="4825" w:hanging="360"/>
      </w:pPr>
      <w:rPr>
        <w:rFonts w:ascii="Wingdings" w:hAnsi="Wingdings" w:hint="default"/>
      </w:rPr>
    </w:lvl>
    <w:lvl w:ilvl="6" w:tplc="04100001" w:tentative="1">
      <w:start w:val="1"/>
      <w:numFmt w:val="bullet"/>
      <w:lvlText w:val=""/>
      <w:lvlJc w:val="left"/>
      <w:pPr>
        <w:ind w:left="5545" w:hanging="360"/>
      </w:pPr>
      <w:rPr>
        <w:rFonts w:ascii="Symbol" w:hAnsi="Symbol" w:hint="default"/>
      </w:rPr>
    </w:lvl>
    <w:lvl w:ilvl="7" w:tplc="04100003" w:tentative="1">
      <w:start w:val="1"/>
      <w:numFmt w:val="bullet"/>
      <w:lvlText w:val="o"/>
      <w:lvlJc w:val="left"/>
      <w:pPr>
        <w:ind w:left="6265" w:hanging="360"/>
      </w:pPr>
      <w:rPr>
        <w:rFonts w:ascii="Courier New" w:hAnsi="Courier New" w:cs="Courier New" w:hint="default"/>
      </w:rPr>
    </w:lvl>
    <w:lvl w:ilvl="8" w:tplc="04100005" w:tentative="1">
      <w:start w:val="1"/>
      <w:numFmt w:val="bullet"/>
      <w:lvlText w:val=""/>
      <w:lvlJc w:val="left"/>
      <w:pPr>
        <w:ind w:left="6985" w:hanging="360"/>
      </w:pPr>
      <w:rPr>
        <w:rFonts w:ascii="Wingdings" w:hAnsi="Wingdings" w:hint="default"/>
      </w:rPr>
    </w:lvl>
  </w:abstractNum>
  <w:abstractNum w:abstractNumId="4" w15:restartNumberingAfterBreak="0">
    <w:nsid w:val="515C70AD"/>
    <w:multiLevelType w:val="hybridMultilevel"/>
    <w:tmpl w:val="6EEA6B2C"/>
    <w:lvl w:ilvl="0" w:tplc="B486F4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AF833F4"/>
    <w:multiLevelType w:val="hybridMultilevel"/>
    <w:tmpl w:val="C69E45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823E05"/>
    <w:multiLevelType w:val="hybridMultilevel"/>
    <w:tmpl w:val="305ED8AE"/>
    <w:lvl w:ilvl="0" w:tplc="CC103D40">
      <w:start w:val="1"/>
      <w:numFmt w:val="upperLetter"/>
      <w:lvlText w:val="%1)"/>
      <w:lvlJc w:val="left"/>
      <w:pPr>
        <w:ind w:left="2754" w:hanging="360"/>
      </w:pPr>
      <w:rPr>
        <w:rFonts w:hint="default"/>
      </w:rPr>
    </w:lvl>
    <w:lvl w:ilvl="1" w:tplc="04100019" w:tentative="1">
      <w:start w:val="1"/>
      <w:numFmt w:val="lowerLetter"/>
      <w:lvlText w:val="%2."/>
      <w:lvlJc w:val="left"/>
      <w:pPr>
        <w:ind w:left="3474" w:hanging="360"/>
      </w:pPr>
    </w:lvl>
    <w:lvl w:ilvl="2" w:tplc="0410001B" w:tentative="1">
      <w:start w:val="1"/>
      <w:numFmt w:val="lowerRoman"/>
      <w:lvlText w:val="%3."/>
      <w:lvlJc w:val="right"/>
      <w:pPr>
        <w:ind w:left="4194" w:hanging="180"/>
      </w:pPr>
    </w:lvl>
    <w:lvl w:ilvl="3" w:tplc="0410000F" w:tentative="1">
      <w:start w:val="1"/>
      <w:numFmt w:val="decimal"/>
      <w:lvlText w:val="%4."/>
      <w:lvlJc w:val="left"/>
      <w:pPr>
        <w:ind w:left="4914" w:hanging="360"/>
      </w:pPr>
    </w:lvl>
    <w:lvl w:ilvl="4" w:tplc="04100019" w:tentative="1">
      <w:start w:val="1"/>
      <w:numFmt w:val="lowerLetter"/>
      <w:lvlText w:val="%5."/>
      <w:lvlJc w:val="left"/>
      <w:pPr>
        <w:ind w:left="5634" w:hanging="360"/>
      </w:pPr>
    </w:lvl>
    <w:lvl w:ilvl="5" w:tplc="0410001B" w:tentative="1">
      <w:start w:val="1"/>
      <w:numFmt w:val="lowerRoman"/>
      <w:lvlText w:val="%6."/>
      <w:lvlJc w:val="right"/>
      <w:pPr>
        <w:ind w:left="6354" w:hanging="180"/>
      </w:pPr>
    </w:lvl>
    <w:lvl w:ilvl="6" w:tplc="0410000F" w:tentative="1">
      <w:start w:val="1"/>
      <w:numFmt w:val="decimal"/>
      <w:lvlText w:val="%7."/>
      <w:lvlJc w:val="left"/>
      <w:pPr>
        <w:ind w:left="7074" w:hanging="360"/>
      </w:pPr>
    </w:lvl>
    <w:lvl w:ilvl="7" w:tplc="04100019" w:tentative="1">
      <w:start w:val="1"/>
      <w:numFmt w:val="lowerLetter"/>
      <w:lvlText w:val="%8."/>
      <w:lvlJc w:val="left"/>
      <w:pPr>
        <w:ind w:left="7794" w:hanging="360"/>
      </w:pPr>
    </w:lvl>
    <w:lvl w:ilvl="8" w:tplc="0410001B" w:tentative="1">
      <w:start w:val="1"/>
      <w:numFmt w:val="lowerRoman"/>
      <w:lvlText w:val="%9."/>
      <w:lvlJc w:val="right"/>
      <w:pPr>
        <w:ind w:left="8514" w:hanging="180"/>
      </w:pPr>
    </w:lvl>
  </w:abstractNum>
  <w:abstractNum w:abstractNumId="7" w15:restartNumberingAfterBreak="0">
    <w:nsid w:val="688045E1"/>
    <w:multiLevelType w:val="hybridMultilevel"/>
    <w:tmpl w:val="F3DCF628"/>
    <w:lvl w:ilvl="0" w:tplc="23BC4926">
      <w:numFmt w:val="bullet"/>
      <w:lvlText w:val=""/>
      <w:lvlJc w:val="left"/>
      <w:pPr>
        <w:ind w:left="649" w:hanging="428"/>
      </w:pPr>
      <w:rPr>
        <w:rFonts w:ascii="Wingdings" w:eastAsia="Wingdings" w:hAnsi="Wingdings" w:cs="Wingdings" w:hint="default"/>
        <w:w w:val="100"/>
        <w:sz w:val="24"/>
        <w:szCs w:val="24"/>
        <w:lang w:val="it-IT" w:eastAsia="en-US" w:bidi="ar-SA"/>
      </w:rPr>
    </w:lvl>
    <w:lvl w:ilvl="1" w:tplc="89E6B9C8">
      <w:numFmt w:val="bullet"/>
      <w:lvlText w:val="•"/>
      <w:lvlJc w:val="left"/>
      <w:pPr>
        <w:ind w:left="1489" w:hanging="428"/>
      </w:pPr>
      <w:rPr>
        <w:rFonts w:hint="default"/>
        <w:lang w:val="it-IT" w:eastAsia="en-US" w:bidi="ar-SA"/>
      </w:rPr>
    </w:lvl>
    <w:lvl w:ilvl="2" w:tplc="E7A40F90">
      <w:numFmt w:val="bullet"/>
      <w:lvlText w:val="•"/>
      <w:lvlJc w:val="left"/>
      <w:pPr>
        <w:ind w:left="2338" w:hanging="428"/>
      </w:pPr>
      <w:rPr>
        <w:rFonts w:hint="default"/>
        <w:lang w:val="it-IT" w:eastAsia="en-US" w:bidi="ar-SA"/>
      </w:rPr>
    </w:lvl>
    <w:lvl w:ilvl="3" w:tplc="708ACAA8">
      <w:numFmt w:val="bullet"/>
      <w:lvlText w:val="•"/>
      <w:lvlJc w:val="left"/>
      <w:pPr>
        <w:ind w:left="3187" w:hanging="428"/>
      </w:pPr>
      <w:rPr>
        <w:rFonts w:hint="default"/>
        <w:lang w:val="it-IT" w:eastAsia="en-US" w:bidi="ar-SA"/>
      </w:rPr>
    </w:lvl>
    <w:lvl w:ilvl="4" w:tplc="497A6192">
      <w:numFmt w:val="bullet"/>
      <w:lvlText w:val="•"/>
      <w:lvlJc w:val="left"/>
      <w:pPr>
        <w:ind w:left="4036" w:hanging="428"/>
      </w:pPr>
      <w:rPr>
        <w:rFonts w:hint="default"/>
        <w:lang w:val="it-IT" w:eastAsia="en-US" w:bidi="ar-SA"/>
      </w:rPr>
    </w:lvl>
    <w:lvl w:ilvl="5" w:tplc="AB266B7A">
      <w:numFmt w:val="bullet"/>
      <w:lvlText w:val="•"/>
      <w:lvlJc w:val="left"/>
      <w:pPr>
        <w:ind w:left="4885" w:hanging="428"/>
      </w:pPr>
      <w:rPr>
        <w:rFonts w:hint="default"/>
        <w:lang w:val="it-IT" w:eastAsia="en-US" w:bidi="ar-SA"/>
      </w:rPr>
    </w:lvl>
    <w:lvl w:ilvl="6" w:tplc="9266DA58">
      <w:numFmt w:val="bullet"/>
      <w:lvlText w:val="•"/>
      <w:lvlJc w:val="left"/>
      <w:pPr>
        <w:ind w:left="5734" w:hanging="428"/>
      </w:pPr>
      <w:rPr>
        <w:rFonts w:hint="default"/>
        <w:lang w:val="it-IT" w:eastAsia="en-US" w:bidi="ar-SA"/>
      </w:rPr>
    </w:lvl>
    <w:lvl w:ilvl="7" w:tplc="FCBA35BE">
      <w:numFmt w:val="bullet"/>
      <w:lvlText w:val="•"/>
      <w:lvlJc w:val="left"/>
      <w:pPr>
        <w:ind w:left="6583" w:hanging="428"/>
      </w:pPr>
      <w:rPr>
        <w:rFonts w:hint="default"/>
        <w:lang w:val="it-IT" w:eastAsia="en-US" w:bidi="ar-SA"/>
      </w:rPr>
    </w:lvl>
    <w:lvl w:ilvl="8" w:tplc="2E26F852">
      <w:numFmt w:val="bullet"/>
      <w:lvlText w:val="•"/>
      <w:lvlJc w:val="left"/>
      <w:pPr>
        <w:ind w:left="7432" w:hanging="428"/>
      </w:pPr>
      <w:rPr>
        <w:rFonts w:hint="default"/>
        <w:lang w:val="it-IT" w:eastAsia="en-US" w:bidi="ar-SA"/>
      </w:rPr>
    </w:lvl>
  </w:abstractNum>
  <w:abstractNum w:abstractNumId="8" w15:restartNumberingAfterBreak="0">
    <w:nsid w:val="70511F45"/>
    <w:multiLevelType w:val="multilevel"/>
    <w:tmpl w:val="029A0A7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5"/>
  </w:num>
  <w:num w:numId="5">
    <w:abstractNumId w:val="0"/>
  </w:num>
  <w:num w:numId="6">
    <w:abstractNumId w:val="1"/>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420D"/>
    <w:rsid w:val="00024650"/>
    <w:rsid w:val="00051993"/>
    <w:rsid w:val="0008016D"/>
    <w:rsid w:val="00091A73"/>
    <w:rsid w:val="000A527F"/>
    <w:rsid w:val="000B1025"/>
    <w:rsid w:val="000E4410"/>
    <w:rsid w:val="00122BF6"/>
    <w:rsid w:val="00133200"/>
    <w:rsid w:val="0018652B"/>
    <w:rsid w:val="0018666B"/>
    <w:rsid w:val="001C0E10"/>
    <w:rsid w:val="001D6230"/>
    <w:rsid w:val="0021432F"/>
    <w:rsid w:val="002211E8"/>
    <w:rsid w:val="00221F31"/>
    <w:rsid w:val="0023383D"/>
    <w:rsid w:val="00250F9F"/>
    <w:rsid w:val="0027280C"/>
    <w:rsid w:val="00273D94"/>
    <w:rsid w:val="002849EC"/>
    <w:rsid w:val="00287EB5"/>
    <w:rsid w:val="002B52C0"/>
    <w:rsid w:val="002E00CB"/>
    <w:rsid w:val="002F58C5"/>
    <w:rsid w:val="002F6549"/>
    <w:rsid w:val="00322597"/>
    <w:rsid w:val="00373165"/>
    <w:rsid w:val="003732E1"/>
    <w:rsid w:val="00397CDD"/>
    <w:rsid w:val="003B7F92"/>
    <w:rsid w:val="003C420D"/>
    <w:rsid w:val="003E1024"/>
    <w:rsid w:val="003E7C50"/>
    <w:rsid w:val="0040222E"/>
    <w:rsid w:val="00452EFB"/>
    <w:rsid w:val="00454AA2"/>
    <w:rsid w:val="0046414D"/>
    <w:rsid w:val="00472AFE"/>
    <w:rsid w:val="0047526A"/>
    <w:rsid w:val="00481A5A"/>
    <w:rsid w:val="004B0159"/>
    <w:rsid w:val="004C4EC9"/>
    <w:rsid w:val="004F5BF8"/>
    <w:rsid w:val="004F5C46"/>
    <w:rsid w:val="00511E29"/>
    <w:rsid w:val="005167E4"/>
    <w:rsid w:val="005250D0"/>
    <w:rsid w:val="005252E2"/>
    <w:rsid w:val="0053036D"/>
    <w:rsid w:val="00532DC8"/>
    <w:rsid w:val="0059082C"/>
    <w:rsid w:val="00591C38"/>
    <w:rsid w:val="00592C9F"/>
    <w:rsid w:val="005A193D"/>
    <w:rsid w:val="005D13E5"/>
    <w:rsid w:val="005E06DB"/>
    <w:rsid w:val="005F0887"/>
    <w:rsid w:val="00600E4E"/>
    <w:rsid w:val="00653703"/>
    <w:rsid w:val="00656AB2"/>
    <w:rsid w:val="006855AE"/>
    <w:rsid w:val="006D1E52"/>
    <w:rsid w:val="00703DBF"/>
    <w:rsid w:val="007204A0"/>
    <w:rsid w:val="0074288F"/>
    <w:rsid w:val="007431DE"/>
    <w:rsid w:val="007743AC"/>
    <w:rsid w:val="00783908"/>
    <w:rsid w:val="007A6D59"/>
    <w:rsid w:val="00820DDB"/>
    <w:rsid w:val="00831F60"/>
    <w:rsid w:val="008416C7"/>
    <w:rsid w:val="00847F56"/>
    <w:rsid w:val="00850E71"/>
    <w:rsid w:val="00880BD1"/>
    <w:rsid w:val="00883C52"/>
    <w:rsid w:val="0089229D"/>
    <w:rsid w:val="008A2476"/>
    <w:rsid w:val="008B3E16"/>
    <w:rsid w:val="008B7465"/>
    <w:rsid w:val="008C55FE"/>
    <w:rsid w:val="008D6745"/>
    <w:rsid w:val="008E2536"/>
    <w:rsid w:val="008E5B04"/>
    <w:rsid w:val="008E6BD9"/>
    <w:rsid w:val="00933F8C"/>
    <w:rsid w:val="00943C98"/>
    <w:rsid w:val="00957AA3"/>
    <w:rsid w:val="00963D01"/>
    <w:rsid w:val="00984C62"/>
    <w:rsid w:val="009B0B22"/>
    <w:rsid w:val="009B0FF8"/>
    <w:rsid w:val="009C4937"/>
    <w:rsid w:val="009D1717"/>
    <w:rsid w:val="009F6D69"/>
    <w:rsid w:val="009F7F0F"/>
    <w:rsid w:val="00A00D46"/>
    <w:rsid w:val="00A070B9"/>
    <w:rsid w:val="00A07B21"/>
    <w:rsid w:val="00A136B6"/>
    <w:rsid w:val="00A36302"/>
    <w:rsid w:val="00A57A21"/>
    <w:rsid w:val="00A7182C"/>
    <w:rsid w:val="00A77708"/>
    <w:rsid w:val="00A9708A"/>
    <w:rsid w:val="00AF5663"/>
    <w:rsid w:val="00B37366"/>
    <w:rsid w:val="00B4537F"/>
    <w:rsid w:val="00B46CEA"/>
    <w:rsid w:val="00B95A6C"/>
    <w:rsid w:val="00BC008C"/>
    <w:rsid w:val="00BF0E8F"/>
    <w:rsid w:val="00C001F8"/>
    <w:rsid w:val="00C43EA8"/>
    <w:rsid w:val="00C447AE"/>
    <w:rsid w:val="00C60471"/>
    <w:rsid w:val="00C71ABA"/>
    <w:rsid w:val="00C85AD1"/>
    <w:rsid w:val="00CA3039"/>
    <w:rsid w:val="00CA6BD5"/>
    <w:rsid w:val="00CA76E5"/>
    <w:rsid w:val="00CB1056"/>
    <w:rsid w:val="00CB2902"/>
    <w:rsid w:val="00CD3347"/>
    <w:rsid w:val="00CE38C4"/>
    <w:rsid w:val="00CF4E3B"/>
    <w:rsid w:val="00D12D28"/>
    <w:rsid w:val="00D2416D"/>
    <w:rsid w:val="00D2585D"/>
    <w:rsid w:val="00D2729B"/>
    <w:rsid w:val="00D70EC8"/>
    <w:rsid w:val="00D73311"/>
    <w:rsid w:val="00DC0259"/>
    <w:rsid w:val="00DC55FC"/>
    <w:rsid w:val="00DD3E1E"/>
    <w:rsid w:val="00DF0AFB"/>
    <w:rsid w:val="00E11D05"/>
    <w:rsid w:val="00E2146E"/>
    <w:rsid w:val="00E452E7"/>
    <w:rsid w:val="00E60363"/>
    <w:rsid w:val="00E8064F"/>
    <w:rsid w:val="00E81916"/>
    <w:rsid w:val="00E867BD"/>
    <w:rsid w:val="00EE1A0F"/>
    <w:rsid w:val="00F14FE6"/>
    <w:rsid w:val="00F251DF"/>
    <w:rsid w:val="00F264F4"/>
    <w:rsid w:val="00F305B4"/>
    <w:rsid w:val="00F53FDC"/>
    <w:rsid w:val="00F55F50"/>
    <w:rsid w:val="00F7292F"/>
    <w:rsid w:val="00F86165"/>
    <w:rsid w:val="00FC0512"/>
    <w:rsid w:val="00FD01DE"/>
    <w:rsid w:val="00FD588C"/>
    <w:rsid w:val="00FF61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22D7F73"/>
  <w15:docId w15:val="{142CDF59-27F5-4B86-A170-F5443395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2597"/>
    <w:pPr>
      <w:widowControl w:val="0"/>
      <w:autoSpaceDE w:val="0"/>
      <w:autoSpaceDN w:val="0"/>
      <w:spacing w:after="0" w:line="240" w:lineRule="auto"/>
    </w:pPr>
    <w:rPr>
      <w:rFonts w:ascii="Arial MT" w:eastAsia="Arial MT" w:hAnsi="Arial MT" w:cs="Arial MT"/>
    </w:rPr>
  </w:style>
  <w:style w:type="paragraph" w:styleId="Titolo1">
    <w:name w:val="heading 1"/>
    <w:basedOn w:val="Normale"/>
    <w:link w:val="Titolo1Carattere"/>
    <w:uiPriority w:val="9"/>
    <w:qFormat/>
    <w:rsid w:val="00322597"/>
    <w:pPr>
      <w:spacing w:before="93"/>
      <w:ind w:left="3580" w:right="3477"/>
      <w:jc w:val="center"/>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2597"/>
    <w:rPr>
      <w:rFonts w:ascii="Arial" w:eastAsia="Arial" w:hAnsi="Arial" w:cs="Arial"/>
      <w:b/>
      <w:bCs/>
      <w:sz w:val="20"/>
      <w:szCs w:val="20"/>
    </w:rPr>
  </w:style>
  <w:style w:type="paragraph" w:styleId="Corpotesto">
    <w:name w:val="Body Text"/>
    <w:basedOn w:val="Normale"/>
    <w:link w:val="CorpotestoCarattere"/>
    <w:uiPriority w:val="1"/>
    <w:qFormat/>
    <w:rsid w:val="00322597"/>
    <w:rPr>
      <w:sz w:val="16"/>
      <w:szCs w:val="16"/>
    </w:rPr>
  </w:style>
  <w:style w:type="character" w:customStyle="1" w:styleId="CorpotestoCarattere">
    <w:name w:val="Corpo testo Carattere"/>
    <w:basedOn w:val="Carpredefinitoparagrafo"/>
    <w:link w:val="Corpotesto"/>
    <w:uiPriority w:val="1"/>
    <w:rsid w:val="00322597"/>
    <w:rPr>
      <w:rFonts w:ascii="Arial MT" w:eastAsia="Arial MT" w:hAnsi="Arial MT" w:cs="Arial MT"/>
      <w:sz w:val="16"/>
      <w:szCs w:val="16"/>
    </w:rPr>
  </w:style>
  <w:style w:type="table" w:customStyle="1" w:styleId="TableNormal">
    <w:name w:val="Table Normal"/>
    <w:uiPriority w:val="2"/>
    <w:semiHidden/>
    <w:unhideWhenUsed/>
    <w:qFormat/>
    <w:rsid w:val="005D13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D13E5"/>
  </w:style>
  <w:style w:type="paragraph" w:styleId="Paragrafoelenco">
    <w:name w:val="List Paragraph"/>
    <w:aliases w:val="TAB_Testo,Testo_tabella"/>
    <w:basedOn w:val="Normale"/>
    <w:link w:val="ParagrafoelencoCarattere"/>
    <w:uiPriority w:val="1"/>
    <w:qFormat/>
    <w:rsid w:val="005D13E5"/>
    <w:pPr>
      <w:ind w:left="222" w:right="114"/>
    </w:pPr>
  </w:style>
  <w:style w:type="table" w:customStyle="1" w:styleId="TableNormal1">
    <w:name w:val="Table Normal1"/>
    <w:uiPriority w:val="2"/>
    <w:semiHidden/>
    <w:unhideWhenUsed/>
    <w:qFormat/>
    <w:rsid w:val="005D13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D13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D13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D13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Grigliatabella">
    <w:name w:val="Table Grid"/>
    <w:basedOn w:val="Tabellanormale"/>
    <w:uiPriority w:val="39"/>
    <w:rsid w:val="00373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medio2-Colore1">
    <w:name w:val="Medium List 2 Accent 1"/>
    <w:basedOn w:val="Tabellanormale"/>
    <w:uiPriority w:val="66"/>
    <w:rsid w:val="003B7F92"/>
    <w:pPr>
      <w:spacing w:after="0" w:line="240" w:lineRule="auto"/>
    </w:pPr>
    <w:rPr>
      <w:rFonts w:asciiTheme="majorHAnsi" w:eastAsiaTheme="majorEastAsia" w:hAnsiTheme="majorHAnsi" w:cstheme="majorBidi"/>
      <w:color w:val="000000" w:themeColor="text1"/>
      <w:lang w:eastAsia="it-IT"/>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Nessuno">
    <w:name w:val="Nessuno"/>
    <w:rsid w:val="009C4937"/>
  </w:style>
  <w:style w:type="character" w:customStyle="1" w:styleId="ParagrafoelencoCarattere">
    <w:name w:val="Paragrafo elenco Carattere"/>
    <w:aliases w:val="TAB_Testo Carattere,Testo_tabella Carattere"/>
    <w:basedOn w:val="Carpredefinitoparagrafo"/>
    <w:link w:val="Paragrafoelenco"/>
    <w:uiPriority w:val="1"/>
    <w:locked/>
    <w:rsid w:val="009C4937"/>
    <w:rPr>
      <w:rFonts w:ascii="Arial MT" w:eastAsia="Arial MT" w:hAnsi="Arial MT" w:cs="Arial MT"/>
    </w:rPr>
  </w:style>
  <w:style w:type="character" w:customStyle="1" w:styleId="TestonotaapidipaginaCarattere">
    <w:name w:val="Testo nota a piè di pagina Carattere"/>
    <w:aliases w:val="NOTA Carattere,stile 1 Carattere,Footnote1 Carattere,Footnote2 Carattere,Footnote3 Carattere,Footnote4 Carattere,Footnote5 Carattere,Footnote6 Carattere,Footnote7 Carattere,Footnote8 Carattere,Footnote9 Carattere"/>
    <w:basedOn w:val="Carpredefinitoparagrafo"/>
    <w:link w:val="Testonotaapidipagina"/>
    <w:uiPriority w:val="99"/>
    <w:qFormat/>
    <w:rsid w:val="009C4937"/>
    <w:rPr>
      <w:sz w:val="20"/>
      <w:szCs w:val="20"/>
    </w:rPr>
  </w:style>
  <w:style w:type="paragraph" w:styleId="Testonotaapidipagina">
    <w:name w:val="footnote text"/>
    <w:aliases w:val="NOTA,stile 1,Footnote1,Footnote2,Footnote3,Footnote4,Footnote5,Footnote6,Footnote7,Footnote8,Footnote9,Footnote10,Footnote11,Footnote21,Footnote31,Footnote41,Footnote51,Footnote61,Footnote71,Footnote81,Footnote91,Footnote"/>
    <w:basedOn w:val="Normale"/>
    <w:link w:val="TestonotaapidipaginaCarattere"/>
    <w:uiPriority w:val="99"/>
    <w:unhideWhenUsed/>
    <w:qFormat/>
    <w:rsid w:val="009C4937"/>
    <w:pPr>
      <w:widowControl/>
      <w:autoSpaceDE/>
      <w:autoSpaceDN/>
    </w:pPr>
    <w:rPr>
      <w:rFonts w:asciiTheme="minorHAnsi" w:eastAsiaTheme="minorHAnsi" w:hAnsiTheme="minorHAnsi" w:cstheme="minorBidi"/>
      <w:sz w:val="20"/>
      <w:szCs w:val="20"/>
    </w:rPr>
  </w:style>
  <w:style w:type="character" w:customStyle="1" w:styleId="TestonotaapidipaginaCarattere1">
    <w:name w:val="Testo nota a piè di pagina Carattere1"/>
    <w:basedOn w:val="Carpredefinitoparagrafo"/>
    <w:uiPriority w:val="99"/>
    <w:semiHidden/>
    <w:rsid w:val="009C4937"/>
    <w:rPr>
      <w:rFonts w:ascii="Arial MT" w:eastAsia="Arial MT" w:hAnsi="Arial MT" w:cs="Arial MT"/>
      <w:sz w:val="20"/>
      <w:szCs w:val="20"/>
    </w:rPr>
  </w:style>
  <w:style w:type="character" w:styleId="Rimandonotaapidipagina">
    <w:name w:val="footnote reference"/>
    <w:aliases w:val="Footnote symbol,footnote sign,BVI fnr,Voetnootverwijzing"/>
    <w:basedOn w:val="Carpredefinitoparagrafo"/>
    <w:uiPriority w:val="99"/>
    <w:unhideWhenUsed/>
    <w:qFormat/>
    <w:rsid w:val="009C4937"/>
    <w:rPr>
      <w:vertAlign w:val="superscript"/>
    </w:rPr>
  </w:style>
  <w:style w:type="character" w:styleId="Rimandocommento">
    <w:name w:val="annotation reference"/>
    <w:basedOn w:val="Carpredefinitoparagrafo"/>
    <w:uiPriority w:val="99"/>
    <w:semiHidden/>
    <w:unhideWhenUsed/>
    <w:rsid w:val="00F264F4"/>
    <w:rPr>
      <w:sz w:val="16"/>
      <w:szCs w:val="16"/>
    </w:rPr>
  </w:style>
  <w:style w:type="paragraph" w:styleId="Testocommento">
    <w:name w:val="annotation text"/>
    <w:basedOn w:val="Normale"/>
    <w:link w:val="TestocommentoCarattere"/>
    <w:uiPriority w:val="99"/>
    <w:semiHidden/>
    <w:unhideWhenUsed/>
    <w:rsid w:val="00F264F4"/>
    <w:rPr>
      <w:sz w:val="20"/>
      <w:szCs w:val="20"/>
    </w:rPr>
  </w:style>
  <w:style w:type="character" w:customStyle="1" w:styleId="TestocommentoCarattere">
    <w:name w:val="Testo commento Carattere"/>
    <w:basedOn w:val="Carpredefinitoparagrafo"/>
    <w:link w:val="Testocommento"/>
    <w:uiPriority w:val="99"/>
    <w:semiHidden/>
    <w:rsid w:val="00F264F4"/>
    <w:rPr>
      <w:rFonts w:ascii="Arial MT" w:eastAsia="Arial MT" w:hAnsi="Arial MT" w:cs="Arial MT"/>
      <w:sz w:val="20"/>
      <w:szCs w:val="20"/>
    </w:rPr>
  </w:style>
  <w:style w:type="paragraph" w:styleId="Soggettocommento">
    <w:name w:val="annotation subject"/>
    <w:basedOn w:val="Testocommento"/>
    <w:next w:val="Testocommento"/>
    <w:link w:val="SoggettocommentoCarattere"/>
    <w:uiPriority w:val="99"/>
    <w:semiHidden/>
    <w:unhideWhenUsed/>
    <w:rsid w:val="00F264F4"/>
    <w:rPr>
      <w:b/>
      <w:bCs/>
    </w:rPr>
  </w:style>
  <w:style w:type="character" w:customStyle="1" w:styleId="SoggettocommentoCarattere">
    <w:name w:val="Soggetto commento Carattere"/>
    <w:basedOn w:val="TestocommentoCarattere"/>
    <w:link w:val="Soggettocommento"/>
    <w:uiPriority w:val="99"/>
    <w:semiHidden/>
    <w:rsid w:val="00F264F4"/>
    <w:rPr>
      <w:rFonts w:ascii="Arial MT" w:eastAsia="Arial MT" w:hAnsi="Arial MT" w:cs="Arial MT"/>
      <w:b/>
      <w:bCs/>
      <w:sz w:val="20"/>
      <w:szCs w:val="20"/>
    </w:rPr>
  </w:style>
  <w:style w:type="paragraph" w:styleId="Revisione">
    <w:name w:val="Revision"/>
    <w:hidden/>
    <w:uiPriority w:val="99"/>
    <w:semiHidden/>
    <w:rsid w:val="000B1025"/>
    <w:pPr>
      <w:spacing w:after="0" w:line="240" w:lineRule="auto"/>
    </w:pPr>
    <w:rPr>
      <w:rFonts w:ascii="Arial MT" w:eastAsia="Arial MT" w:hAnsi="Arial MT" w:cs="Arial MT"/>
    </w:rPr>
  </w:style>
  <w:style w:type="paragraph" w:styleId="Testofumetto">
    <w:name w:val="Balloon Text"/>
    <w:basedOn w:val="Normale"/>
    <w:link w:val="TestofumettoCarattere"/>
    <w:uiPriority w:val="99"/>
    <w:semiHidden/>
    <w:unhideWhenUsed/>
    <w:rsid w:val="00A07B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7B21"/>
    <w:rPr>
      <w:rFonts w:ascii="Tahoma" w:eastAsia="Arial MT" w:hAnsi="Tahoma" w:cs="Tahoma"/>
      <w:sz w:val="16"/>
      <w:szCs w:val="16"/>
    </w:rPr>
  </w:style>
  <w:style w:type="paragraph" w:styleId="Intestazione">
    <w:name w:val="header"/>
    <w:basedOn w:val="Normale"/>
    <w:link w:val="IntestazioneCarattere"/>
    <w:uiPriority w:val="99"/>
    <w:semiHidden/>
    <w:unhideWhenUsed/>
    <w:rsid w:val="00FC051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C0512"/>
    <w:rPr>
      <w:rFonts w:ascii="Arial MT" w:eastAsia="Arial MT" w:hAnsi="Arial MT" w:cs="Arial MT"/>
    </w:rPr>
  </w:style>
  <w:style w:type="paragraph" w:styleId="Pidipagina">
    <w:name w:val="footer"/>
    <w:basedOn w:val="Normale"/>
    <w:link w:val="PidipaginaCarattere"/>
    <w:uiPriority w:val="99"/>
    <w:unhideWhenUsed/>
    <w:rsid w:val="00FC0512"/>
    <w:pPr>
      <w:tabs>
        <w:tab w:val="center" w:pos="4819"/>
        <w:tab w:val="right" w:pos="9638"/>
      </w:tabs>
    </w:pPr>
  </w:style>
  <w:style w:type="character" w:customStyle="1" w:styleId="PidipaginaCarattere">
    <w:name w:val="Piè di pagina Carattere"/>
    <w:basedOn w:val="Carpredefinitoparagrafo"/>
    <w:link w:val="Pidipagina"/>
    <w:uiPriority w:val="99"/>
    <w:rsid w:val="00FC0512"/>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E06FE-D2FB-4B8E-8735-DDF04CFBC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2384</Words>
  <Characters>13591</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dc:creator>
  <cp:lastModifiedBy>PG</cp:lastModifiedBy>
  <cp:revision>10</cp:revision>
  <dcterms:created xsi:type="dcterms:W3CDTF">2021-12-03T10:38:00Z</dcterms:created>
  <dcterms:modified xsi:type="dcterms:W3CDTF">2022-01-21T15:36:00Z</dcterms:modified>
</cp:coreProperties>
</file>